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000" w:rsidRDefault="00785000" w:rsidP="0078500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Šiaulių</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rajono</w:t>
      </w:r>
      <w:proofErr w:type="spellEnd"/>
      <w:r w:rsidRPr="00195DD4">
        <w:rPr>
          <w:rFonts w:ascii="Times New Roman" w:eastAsia="Times New Roman" w:hAnsi="Times New Roman" w:cs="Times New Roman"/>
          <w:bCs/>
          <w:color w:val="000000"/>
          <w:sz w:val="20"/>
          <w:szCs w:val="20"/>
        </w:rPr>
        <w:t xml:space="preserve"> </w:t>
      </w:r>
      <w:proofErr w:type="spellStart"/>
      <w:r>
        <w:rPr>
          <w:rFonts w:ascii="Times New Roman" w:eastAsia="Times New Roman" w:hAnsi="Times New Roman" w:cs="Times New Roman"/>
          <w:bCs/>
          <w:color w:val="000000"/>
          <w:sz w:val="20"/>
          <w:szCs w:val="20"/>
        </w:rPr>
        <w:t>savivaldybės</w:t>
      </w:r>
      <w:proofErr w:type="spellEnd"/>
      <w:r>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mokytojų</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pagalbos</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mokiniui</w:t>
      </w:r>
      <w:proofErr w:type="spellEnd"/>
    </w:p>
    <w:p w:rsidR="00785000" w:rsidRPr="00195DD4" w:rsidRDefault="00785000" w:rsidP="0078500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 xml:space="preserve">  </w:t>
      </w:r>
      <w:proofErr w:type="spellStart"/>
      <w:proofErr w:type="gramStart"/>
      <w:r w:rsidRPr="00195DD4">
        <w:rPr>
          <w:rFonts w:ascii="Times New Roman" w:eastAsia="Times New Roman" w:hAnsi="Times New Roman" w:cs="Times New Roman"/>
          <w:bCs/>
          <w:color w:val="000000"/>
          <w:sz w:val="20"/>
          <w:szCs w:val="20"/>
        </w:rPr>
        <w:t>specialistų</w:t>
      </w:r>
      <w:proofErr w:type="spellEnd"/>
      <w:proofErr w:type="gram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mokyklų</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vadovų</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ir</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kitų</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pedagoginių</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darbuotojų</w:t>
      </w:r>
      <w:proofErr w:type="spellEnd"/>
      <w:r w:rsidRPr="00195DD4">
        <w:rPr>
          <w:rFonts w:ascii="Times New Roman" w:eastAsia="Times New Roman" w:hAnsi="Times New Roman" w:cs="Times New Roman"/>
          <w:bCs/>
          <w:color w:val="000000"/>
          <w:sz w:val="20"/>
          <w:szCs w:val="20"/>
        </w:rPr>
        <w:t xml:space="preserve"> </w:t>
      </w:r>
    </w:p>
    <w:p w:rsidR="00785000" w:rsidRPr="00195DD4" w:rsidRDefault="00785000" w:rsidP="00785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 xml:space="preserve">                                                                                              </w:t>
      </w:r>
      <w:proofErr w:type="spellStart"/>
      <w:proofErr w:type="gramStart"/>
      <w:r w:rsidRPr="00195DD4">
        <w:rPr>
          <w:rFonts w:ascii="Times New Roman" w:eastAsia="Times New Roman" w:hAnsi="Times New Roman" w:cs="Times New Roman"/>
          <w:bCs/>
          <w:color w:val="000000"/>
          <w:sz w:val="20"/>
          <w:szCs w:val="20"/>
        </w:rPr>
        <w:t>metodinės</w:t>
      </w:r>
      <w:proofErr w:type="spellEnd"/>
      <w:proofErr w:type="gram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veiklos</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organizavimo</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tvarkos</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aprašo</w:t>
      </w:r>
      <w:proofErr w:type="spellEnd"/>
      <w:r>
        <w:rPr>
          <w:rFonts w:ascii="Times New Roman" w:eastAsia="Times New Roman" w:hAnsi="Times New Roman" w:cs="Times New Roman"/>
          <w:bCs/>
          <w:color w:val="000000"/>
          <w:sz w:val="20"/>
          <w:szCs w:val="20"/>
        </w:rPr>
        <w:t xml:space="preserve"> </w:t>
      </w:r>
      <w:proofErr w:type="spellStart"/>
      <w:r>
        <w:rPr>
          <w:rFonts w:ascii="Times New Roman" w:eastAsia="Times New Roman" w:hAnsi="Times New Roman" w:cs="Times New Roman"/>
          <w:bCs/>
          <w:color w:val="000000"/>
          <w:sz w:val="20"/>
          <w:szCs w:val="20"/>
        </w:rPr>
        <w:t>priedas</w:t>
      </w:r>
      <w:proofErr w:type="spellEnd"/>
      <w:r>
        <w:rPr>
          <w:rFonts w:ascii="Times New Roman" w:eastAsia="Times New Roman" w:hAnsi="Times New Roman" w:cs="Times New Roman"/>
          <w:bCs/>
          <w:color w:val="000000"/>
          <w:sz w:val="20"/>
          <w:szCs w:val="20"/>
        </w:rPr>
        <w:t xml:space="preserve"> Nr. 2</w:t>
      </w:r>
    </w:p>
    <w:p w:rsidR="00785000" w:rsidRPr="00D8616F" w:rsidRDefault="00785000" w:rsidP="00785000">
      <w:pPr>
        <w:spacing w:before="40" w:after="40" w:line="240" w:lineRule="auto"/>
        <w:ind w:right="40" w:hanging="40"/>
        <w:jc w:val="right"/>
        <w:rPr>
          <w:rFonts w:ascii="Times New Roman" w:eastAsia="Times New Roman" w:hAnsi="Times New Roman" w:cs="Times New Roman"/>
          <w:sz w:val="24"/>
          <w:szCs w:val="24"/>
        </w:rPr>
      </w:pPr>
    </w:p>
    <w:p w:rsidR="00785000" w:rsidRDefault="00785000" w:rsidP="00785000">
      <w:pPr>
        <w:spacing w:before="40" w:after="40" w:line="240" w:lineRule="auto"/>
        <w:ind w:firstLine="90"/>
        <w:jc w:val="center"/>
        <w:rPr>
          <w:rFonts w:ascii="Times New Roman" w:eastAsia="Times New Roman" w:hAnsi="Times New Roman" w:cs="Times New Roman"/>
          <w:b/>
          <w:bCs/>
          <w:color w:val="000000"/>
          <w:sz w:val="24"/>
          <w:szCs w:val="24"/>
          <w:shd w:val="clear" w:color="auto" w:fill="FFFFFF"/>
        </w:rPr>
      </w:pPr>
    </w:p>
    <w:p w:rsidR="00785000" w:rsidRPr="00D8616F" w:rsidRDefault="00785000" w:rsidP="00785000">
      <w:pPr>
        <w:spacing w:before="40" w:after="40" w:line="240" w:lineRule="auto"/>
        <w:ind w:firstLine="90"/>
        <w:jc w:val="center"/>
        <w:rPr>
          <w:rFonts w:ascii="Times New Roman" w:eastAsia="Times New Roman" w:hAnsi="Times New Roman" w:cs="Times New Roman"/>
          <w:sz w:val="24"/>
          <w:szCs w:val="24"/>
        </w:rPr>
      </w:pPr>
      <w:r w:rsidRPr="00F873DC">
        <w:rPr>
          <w:rFonts w:ascii="Times New Roman" w:eastAsia="Times New Roman" w:hAnsi="Times New Roman" w:cs="Times New Roman"/>
          <w:b/>
          <w:bCs/>
          <w:color w:val="000000" w:themeColor="text1"/>
          <w:sz w:val="24"/>
          <w:szCs w:val="24"/>
          <w:shd w:val="clear" w:color="auto" w:fill="FFFFFF"/>
        </w:rPr>
        <w:t>SAVIVALDYBĖS</w:t>
      </w:r>
      <w:r w:rsidRPr="004408ED">
        <w:rPr>
          <w:rFonts w:ascii="Times New Roman" w:eastAsia="Times New Roman" w:hAnsi="Times New Roman" w:cs="Times New Roman"/>
          <w:b/>
          <w:bCs/>
          <w:color w:val="FF0000"/>
          <w:sz w:val="24"/>
          <w:szCs w:val="24"/>
          <w:shd w:val="clear" w:color="auto" w:fill="FFFFFF"/>
        </w:rPr>
        <w:t xml:space="preserve"> </w:t>
      </w:r>
      <w:bookmarkStart w:id="0" w:name="_GoBack"/>
      <w:r w:rsidRPr="00510CDD">
        <w:rPr>
          <w:rFonts w:ascii="Times New Roman" w:eastAsia="Times New Roman" w:hAnsi="Times New Roman" w:cs="Times New Roman"/>
          <w:b/>
          <w:bCs/>
          <w:i/>
          <w:color w:val="FF0000"/>
          <w:sz w:val="24"/>
          <w:szCs w:val="24"/>
          <w:shd w:val="clear" w:color="auto" w:fill="FFFFFF"/>
        </w:rPr>
        <w:t>X DALYKO / Ų</w:t>
      </w:r>
      <w:r w:rsidRPr="00510CDD">
        <w:rPr>
          <w:rFonts w:ascii="Times New Roman" w:eastAsia="Times New Roman" w:hAnsi="Times New Roman" w:cs="Times New Roman"/>
          <w:b/>
          <w:bCs/>
          <w:color w:val="FF0000"/>
          <w:sz w:val="24"/>
          <w:szCs w:val="24"/>
          <w:shd w:val="clear" w:color="auto" w:fill="FFFFFF"/>
        </w:rPr>
        <w:t xml:space="preserve"> </w:t>
      </w:r>
      <w:r w:rsidRPr="00D8616F">
        <w:rPr>
          <w:rFonts w:ascii="Times New Roman" w:eastAsia="Times New Roman" w:hAnsi="Times New Roman" w:cs="Times New Roman"/>
          <w:b/>
          <w:bCs/>
          <w:color w:val="000000"/>
          <w:sz w:val="24"/>
          <w:szCs w:val="24"/>
          <w:shd w:val="clear" w:color="auto" w:fill="FFFFFF"/>
        </w:rPr>
        <w:t>MOKYTOJŲ METODINIO BŪRELIO VEIKLOS NUOSTATAI</w:t>
      </w:r>
      <w:bookmarkEnd w:id="0"/>
    </w:p>
    <w:p w:rsidR="00785000" w:rsidRPr="00D8616F" w:rsidRDefault="00785000" w:rsidP="00785000">
      <w:pPr>
        <w:spacing w:after="0" w:line="240" w:lineRule="auto"/>
        <w:ind w:firstLine="90"/>
        <w:rPr>
          <w:rFonts w:ascii="Times New Roman" w:eastAsia="Times New Roman" w:hAnsi="Times New Roman" w:cs="Times New Roman"/>
          <w:sz w:val="24"/>
          <w:szCs w:val="24"/>
        </w:rPr>
      </w:pPr>
    </w:p>
    <w:p w:rsidR="00785000" w:rsidRDefault="00785000" w:rsidP="00785000">
      <w:pPr>
        <w:spacing w:after="0" w:line="240" w:lineRule="auto"/>
        <w:ind w:firstLine="90"/>
        <w:jc w:val="center"/>
        <w:rPr>
          <w:rFonts w:ascii="Times New Roman" w:eastAsia="Times New Roman" w:hAnsi="Times New Roman" w:cs="Times New Roman"/>
          <w:b/>
          <w:bCs/>
          <w:color w:val="000000"/>
          <w:sz w:val="24"/>
          <w:szCs w:val="24"/>
          <w:shd w:val="clear" w:color="auto" w:fill="FFFFFF"/>
        </w:rPr>
      </w:pPr>
      <w:r w:rsidRPr="00D8616F">
        <w:rPr>
          <w:rFonts w:ascii="Times New Roman" w:eastAsia="Times New Roman" w:hAnsi="Times New Roman" w:cs="Times New Roman"/>
          <w:b/>
          <w:bCs/>
          <w:color w:val="000000"/>
          <w:sz w:val="24"/>
          <w:szCs w:val="24"/>
          <w:shd w:val="clear" w:color="auto" w:fill="FFFFFF"/>
        </w:rPr>
        <w:t>I. BENDROSIOS NUOSTATOS</w:t>
      </w:r>
    </w:p>
    <w:p w:rsidR="00785000" w:rsidRPr="00D8616F" w:rsidRDefault="00785000" w:rsidP="00785000">
      <w:pPr>
        <w:spacing w:after="0" w:line="240" w:lineRule="auto"/>
        <w:ind w:firstLine="90"/>
        <w:jc w:val="center"/>
        <w:rPr>
          <w:rFonts w:ascii="Times New Roman" w:eastAsia="Times New Roman" w:hAnsi="Times New Roman" w:cs="Times New Roman"/>
          <w:sz w:val="24"/>
          <w:szCs w:val="24"/>
        </w:rPr>
      </w:pP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shd w:val="clear" w:color="auto" w:fill="FFFFFF"/>
          <w:lang w:val="lt-LT"/>
        </w:rPr>
        <w:t>1. Šie nuostatai (toliau –</w:t>
      </w:r>
      <w:r w:rsidRPr="00F873DC">
        <w:rPr>
          <w:rFonts w:ascii="Times New Roman" w:eastAsia="Times New Roman" w:hAnsi="Times New Roman" w:cs="Times New Roman"/>
          <w:color w:val="000000" w:themeColor="text1"/>
          <w:sz w:val="24"/>
          <w:szCs w:val="24"/>
          <w:shd w:val="clear" w:color="auto" w:fill="FFFFFF"/>
          <w:lang w:val="lt-LT"/>
        </w:rPr>
        <w:t xml:space="preserve"> Nuostatai) taikomi Savivaldybės </w:t>
      </w:r>
      <w:r w:rsidRPr="00F873DC">
        <w:rPr>
          <w:rFonts w:ascii="Times New Roman" w:eastAsia="Times New Roman" w:hAnsi="Times New Roman" w:cs="Times New Roman"/>
          <w:i/>
          <w:color w:val="000000" w:themeColor="text1"/>
          <w:sz w:val="24"/>
          <w:szCs w:val="24"/>
          <w:shd w:val="clear" w:color="auto" w:fill="FFFFFF"/>
          <w:lang w:val="lt-LT"/>
        </w:rPr>
        <w:t>X dalyko</w:t>
      </w:r>
      <w:r>
        <w:rPr>
          <w:rFonts w:ascii="Times New Roman" w:eastAsia="Times New Roman" w:hAnsi="Times New Roman" w:cs="Times New Roman"/>
          <w:i/>
          <w:color w:val="000000" w:themeColor="text1"/>
          <w:sz w:val="24"/>
          <w:szCs w:val="24"/>
          <w:shd w:val="clear" w:color="auto" w:fill="FFFFFF"/>
          <w:lang w:val="lt-LT"/>
        </w:rPr>
        <w:t xml:space="preserve"> </w:t>
      </w:r>
      <w:r w:rsidRPr="00F873DC">
        <w:rPr>
          <w:rFonts w:ascii="Times New Roman" w:eastAsia="Times New Roman" w:hAnsi="Times New Roman" w:cs="Times New Roman"/>
          <w:i/>
          <w:color w:val="000000" w:themeColor="text1"/>
          <w:sz w:val="24"/>
          <w:szCs w:val="24"/>
          <w:shd w:val="clear" w:color="auto" w:fill="FFFFFF"/>
          <w:lang w:val="lt-LT"/>
        </w:rPr>
        <w:t>/</w:t>
      </w:r>
      <w:r>
        <w:rPr>
          <w:rFonts w:ascii="Times New Roman" w:eastAsia="Times New Roman" w:hAnsi="Times New Roman" w:cs="Times New Roman"/>
          <w:i/>
          <w:color w:val="000000" w:themeColor="text1"/>
          <w:sz w:val="24"/>
          <w:szCs w:val="24"/>
          <w:shd w:val="clear" w:color="auto" w:fill="FFFFFF"/>
          <w:lang w:val="lt-LT"/>
        </w:rPr>
        <w:t xml:space="preserve"> </w:t>
      </w:r>
      <w:r w:rsidRPr="00F873DC">
        <w:rPr>
          <w:rFonts w:ascii="Times New Roman" w:eastAsia="Times New Roman" w:hAnsi="Times New Roman" w:cs="Times New Roman"/>
          <w:i/>
          <w:color w:val="000000" w:themeColor="text1"/>
          <w:sz w:val="24"/>
          <w:szCs w:val="24"/>
          <w:shd w:val="clear" w:color="auto" w:fill="FFFFFF"/>
          <w:lang w:val="lt-LT"/>
        </w:rPr>
        <w:t>ų</w:t>
      </w:r>
      <w:r w:rsidRPr="00F873DC">
        <w:rPr>
          <w:rFonts w:ascii="Times New Roman" w:eastAsia="Times New Roman" w:hAnsi="Times New Roman" w:cs="Times New Roman"/>
          <w:color w:val="000000" w:themeColor="text1"/>
          <w:sz w:val="24"/>
          <w:szCs w:val="24"/>
          <w:shd w:val="clear" w:color="auto" w:fill="FFFFFF"/>
          <w:lang w:val="lt-LT"/>
        </w:rPr>
        <w:t xml:space="preserve"> mokytojų Būreliui.</w:t>
      </w: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lt-LT"/>
        </w:rPr>
      </w:pPr>
      <w:r w:rsidRPr="00F873DC">
        <w:rPr>
          <w:rFonts w:ascii="Times New Roman" w:eastAsia="Times New Roman" w:hAnsi="Times New Roman" w:cs="Times New Roman"/>
          <w:color w:val="000000" w:themeColor="text1"/>
          <w:sz w:val="24"/>
          <w:szCs w:val="24"/>
          <w:shd w:val="clear" w:color="auto" w:fill="FFFFFF"/>
          <w:lang w:val="lt-LT"/>
        </w:rPr>
        <w:t xml:space="preserve">2. Nuostatuose pateikiami Savivaldybės </w:t>
      </w:r>
      <w:r w:rsidRPr="00F873DC">
        <w:rPr>
          <w:rFonts w:ascii="Times New Roman" w:eastAsia="Times New Roman" w:hAnsi="Times New Roman" w:cs="Times New Roman"/>
          <w:i/>
          <w:color w:val="000000" w:themeColor="text1"/>
          <w:sz w:val="24"/>
          <w:szCs w:val="24"/>
          <w:shd w:val="clear" w:color="auto" w:fill="FFFFFF"/>
          <w:lang w:val="lt-LT"/>
        </w:rPr>
        <w:t>X dalyko</w:t>
      </w:r>
      <w:r>
        <w:rPr>
          <w:rFonts w:ascii="Times New Roman" w:eastAsia="Times New Roman" w:hAnsi="Times New Roman" w:cs="Times New Roman"/>
          <w:i/>
          <w:color w:val="000000" w:themeColor="text1"/>
          <w:sz w:val="24"/>
          <w:szCs w:val="24"/>
          <w:shd w:val="clear" w:color="auto" w:fill="FFFFFF"/>
          <w:lang w:val="lt-LT"/>
        </w:rPr>
        <w:t xml:space="preserve"> </w:t>
      </w:r>
      <w:r w:rsidRPr="00F873DC">
        <w:rPr>
          <w:rFonts w:ascii="Times New Roman" w:eastAsia="Times New Roman" w:hAnsi="Times New Roman" w:cs="Times New Roman"/>
          <w:i/>
          <w:color w:val="000000" w:themeColor="text1"/>
          <w:sz w:val="24"/>
          <w:szCs w:val="24"/>
          <w:shd w:val="clear" w:color="auto" w:fill="FFFFFF"/>
          <w:lang w:val="lt-LT"/>
        </w:rPr>
        <w:t>/</w:t>
      </w:r>
      <w:r>
        <w:rPr>
          <w:rFonts w:ascii="Times New Roman" w:eastAsia="Times New Roman" w:hAnsi="Times New Roman" w:cs="Times New Roman"/>
          <w:i/>
          <w:color w:val="000000" w:themeColor="text1"/>
          <w:sz w:val="24"/>
          <w:szCs w:val="24"/>
          <w:shd w:val="clear" w:color="auto" w:fill="FFFFFF"/>
          <w:lang w:val="lt-LT"/>
        </w:rPr>
        <w:t xml:space="preserve"> </w:t>
      </w:r>
      <w:r w:rsidRPr="00F873DC">
        <w:rPr>
          <w:rFonts w:ascii="Times New Roman" w:eastAsia="Times New Roman" w:hAnsi="Times New Roman" w:cs="Times New Roman"/>
          <w:i/>
          <w:color w:val="000000" w:themeColor="text1"/>
          <w:sz w:val="24"/>
          <w:szCs w:val="24"/>
          <w:shd w:val="clear" w:color="auto" w:fill="FFFFFF"/>
          <w:lang w:val="lt-LT"/>
        </w:rPr>
        <w:t>ų</w:t>
      </w:r>
      <w:r w:rsidRPr="00F873DC">
        <w:rPr>
          <w:rFonts w:ascii="Times New Roman" w:eastAsia="Times New Roman" w:hAnsi="Times New Roman" w:cs="Times New Roman"/>
          <w:color w:val="000000" w:themeColor="text1"/>
          <w:sz w:val="24"/>
          <w:szCs w:val="24"/>
          <w:shd w:val="clear" w:color="auto" w:fill="FFFFFF"/>
          <w:lang w:val="lt-LT"/>
        </w:rPr>
        <w:t xml:space="preserve"> mokytojų Būrelio veiklos tikslas, uždaviniai, funkcijos, veiklos formos, veiklos organizavimo tvarka. </w:t>
      </w: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F873DC">
        <w:rPr>
          <w:rFonts w:ascii="Times New Roman" w:eastAsia="Times New Roman" w:hAnsi="Times New Roman" w:cs="Times New Roman"/>
          <w:color w:val="000000" w:themeColor="text1"/>
          <w:sz w:val="24"/>
          <w:szCs w:val="24"/>
          <w:shd w:val="clear" w:color="auto" w:fill="FFFFFF"/>
          <w:lang w:val="lt-LT"/>
        </w:rPr>
        <w:t xml:space="preserve">3. Savivaldybės </w:t>
      </w:r>
      <w:r w:rsidRPr="00F873DC">
        <w:rPr>
          <w:rFonts w:ascii="Times New Roman" w:eastAsia="Times New Roman" w:hAnsi="Times New Roman" w:cs="Times New Roman"/>
          <w:i/>
          <w:color w:val="000000" w:themeColor="text1"/>
          <w:sz w:val="24"/>
          <w:szCs w:val="24"/>
          <w:shd w:val="clear" w:color="auto" w:fill="FFFFFF"/>
          <w:lang w:val="lt-LT"/>
        </w:rPr>
        <w:t>X dalyko</w:t>
      </w:r>
      <w:r>
        <w:rPr>
          <w:rFonts w:ascii="Times New Roman" w:eastAsia="Times New Roman" w:hAnsi="Times New Roman" w:cs="Times New Roman"/>
          <w:i/>
          <w:color w:val="000000" w:themeColor="text1"/>
          <w:sz w:val="24"/>
          <w:szCs w:val="24"/>
          <w:shd w:val="clear" w:color="auto" w:fill="FFFFFF"/>
          <w:lang w:val="lt-LT"/>
        </w:rPr>
        <w:t xml:space="preserve"> </w:t>
      </w:r>
      <w:r w:rsidRPr="00F873DC">
        <w:rPr>
          <w:rFonts w:ascii="Times New Roman" w:eastAsia="Times New Roman" w:hAnsi="Times New Roman" w:cs="Times New Roman"/>
          <w:i/>
          <w:color w:val="000000" w:themeColor="text1"/>
          <w:sz w:val="24"/>
          <w:szCs w:val="24"/>
          <w:shd w:val="clear" w:color="auto" w:fill="FFFFFF"/>
          <w:lang w:val="lt-LT"/>
        </w:rPr>
        <w:t>/</w:t>
      </w:r>
      <w:r>
        <w:rPr>
          <w:rFonts w:ascii="Times New Roman" w:eastAsia="Times New Roman" w:hAnsi="Times New Roman" w:cs="Times New Roman"/>
          <w:i/>
          <w:color w:val="000000" w:themeColor="text1"/>
          <w:sz w:val="24"/>
          <w:szCs w:val="24"/>
          <w:shd w:val="clear" w:color="auto" w:fill="FFFFFF"/>
          <w:lang w:val="lt-LT"/>
        </w:rPr>
        <w:t xml:space="preserve"> </w:t>
      </w:r>
      <w:r w:rsidRPr="00F873DC">
        <w:rPr>
          <w:rFonts w:ascii="Times New Roman" w:eastAsia="Times New Roman" w:hAnsi="Times New Roman" w:cs="Times New Roman"/>
          <w:i/>
          <w:color w:val="000000" w:themeColor="text1"/>
          <w:sz w:val="24"/>
          <w:szCs w:val="24"/>
          <w:shd w:val="clear" w:color="auto" w:fill="FFFFFF"/>
          <w:lang w:val="lt-LT"/>
        </w:rPr>
        <w:t>ų</w:t>
      </w:r>
      <w:r w:rsidRPr="00F873DC">
        <w:rPr>
          <w:rFonts w:ascii="Times New Roman" w:eastAsia="Times New Roman" w:hAnsi="Times New Roman" w:cs="Times New Roman"/>
          <w:color w:val="000000" w:themeColor="text1"/>
          <w:sz w:val="24"/>
          <w:szCs w:val="24"/>
          <w:shd w:val="clear" w:color="auto" w:fill="FFFFFF"/>
          <w:lang w:val="lt-LT"/>
        </w:rPr>
        <w:t xml:space="preserve"> mokytojų Būrelis – kolegiali kvalifikuotų specialistų grupė, reguliariai svarstanti ir teikianti siūlymus patirties sklaidos, mokymo strategijos ir taktikos, ugdymo turinio kaitos ir įgyvendinimo, ugdymo organizavimo, pedagogų rengimo, jų kvalifikacijos kėlimo ir atestavimo bei kitais klausimais.</w:t>
      </w:r>
    </w:p>
    <w:p w:rsidR="00785000" w:rsidRPr="00F873DC" w:rsidRDefault="00785000" w:rsidP="00785000">
      <w:pPr>
        <w:spacing w:after="0" w:line="240" w:lineRule="auto"/>
        <w:ind w:firstLine="90"/>
        <w:jc w:val="right"/>
        <w:rPr>
          <w:rFonts w:ascii="Times New Roman" w:eastAsia="Times New Roman" w:hAnsi="Times New Roman" w:cs="Times New Roman"/>
          <w:color w:val="000000" w:themeColor="text1"/>
          <w:sz w:val="24"/>
          <w:szCs w:val="24"/>
        </w:rPr>
      </w:pPr>
    </w:p>
    <w:p w:rsidR="00785000" w:rsidRPr="00F873DC" w:rsidRDefault="00785000" w:rsidP="00785000">
      <w:pPr>
        <w:spacing w:after="0" w:line="240" w:lineRule="auto"/>
        <w:ind w:firstLine="90"/>
        <w:jc w:val="center"/>
        <w:rPr>
          <w:rFonts w:ascii="Times New Roman" w:eastAsia="Times New Roman" w:hAnsi="Times New Roman" w:cs="Times New Roman"/>
          <w:b/>
          <w:bCs/>
          <w:color w:val="000000" w:themeColor="text1"/>
          <w:sz w:val="24"/>
          <w:szCs w:val="24"/>
          <w:shd w:val="clear" w:color="auto" w:fill="FFFFFF"/>
        </w:rPr>
      </w:pPr>
      <w:r w:rsidRPr="00F873DC">
        <w:rPr>
          <w:rFonts w:ascii="Times New Roman" w:eastAsia="Times New Roman" w:hAnsi="Times New Roman" w:cs="Times New Roman"/>
          <w:b/>
          <w:bCs/>
          <w:color w:val="000000" w:themeColor="text1"/>
          <w:sz w:val="24"/>
          <w:szCs w:val="24"/>
          <w:shd w:val="clear" w:color="auto" w:fill="FFFFFF"/>
        </w:rPr>
        <w:t>II. BŪRELIO VEIKLOS TIKSLAS, UŽDAVINIAI IR FUNKCIJOS</w:t>
      </w:r>
    </w:p>
    <w:p w:rsidR="00785000" w:rsidRPr="00F873DC" w:rsidRDefault="00785000" w:rsidP="00785000">
      <w:pPr>
        <w:spacing w:after="0" w:line="240" w:lineRule="auto"/>
        <w:ind w:firstLine="90"/>
        <w:jc w:val="center"/>
        <w:rPr>
          <w:rFonts w:ascii="Times New Roman" w:eastAsia="Times New Roman" w:hAnsi="Times New Roman" w:cs="Times New Roman"/>
          <w:color w:val="000000" w:themeColor="text1"/>
          <w:sz w:val="24"/>
          <w:szCs w:val="24"/>
        </w:rPr>
      </w:pP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F873DC">
        <w:rPr>
          <w:rFonts w:ascii="Times New Roman" w:eastAsia="Times New Roman" w:hAnsi="Times New Roman" w:cs="Times New Roman"/>
          <w:color w:val="000000" w:themeColor="text1"/>
          <w:sz w:val="24"/>
          <w:szCs w:val="24"/>
          <w:shd w:val="clear" w:color="auto" w:fill="FFFFFF"/>
          <w:lang w:val="lt-LT"/>
        </w:rPr>
        <w:t>4. Būrelio metodinės veiklos tikslas – nuolatinis mokytojų profesinės kompetencijos augimas ir aukštos ugdymo kokybės siekimas.</w:t>
      </w: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F873DC">
        <w:rPr>
          <w:rFonts w:ascii="Times New Roman" w:eastAsia="Times New Roman" w:hAnsi="Times New Roman" w:cs="Times New Roman"/>
          <w:color w:val="000000" w:themeColor="text1"/>
          <w:sz w:val="24"/>
          <w:szCs w:val="24"/>
          <w:shd w:val="clear" w:color="auto" w:fill="FFFFFF"/>
          <w:lang w:val="lt-LT"/>
        </w:rPr>
        <w:t>5. Būrelio veiklos uždaviniai: skatinti metodinį ir dalykinį mokytojų bendradarbiavimą organizuojant ugdymo procesą ir jį įgyvendinant</w:t>
      </w:r>
      <w:r>
        <w:rPr>
          <w:rFonts w:ascii="Times New Roman" w:eastAsia="Times New Roman" w:hAnsi="Times New Roman" w:cs="Times New Roman"/>
          <w:color w:val="000000" w:themeColor="text1"/>
          <w:sz w:val="24"/>
          <w:szCs w:val="24"/>
          <w:shd w:val="clear" w:color="auto" w:fill="FFFFFF"/>
          <w:lang w:val="lt-LT"/>
        </w:rPr>
        <w:t>,</w:t>
      </w:r>
      <w:r w:rsidRPr="00F873DC">
        <w:rPr>
          <w:rFonts w:ascii="Times New Roman" w:eastAsia="Times New Roman" w:hAnsi="Times New Roman" w:cs="Times New Roman"/>
          <w:color w:val="000000" w:themeColor="text1"/>
          <w:sz w:val="24"/>
          <w:szCs w:val="24"/>
          <w:shd w:val="clear" w:color="auto" w:fill="FFFFFF"/>
          <w:lang w:val="lt-LT"/>
        </w:rPr>
        <w:t xml:space="preserve"> skleisti pedagogines ir metodines naujoves</w:t>
      </w:r>
      <w:r>
        <w:rPr>
          <w:rFonts w:ascii="Times New Roman" w:eastAsia="Times New Roman" w:hAnsi="Times New Roman" w:cs="Times New Roman"/>
          <w:color w:val="000000" w:themeColor="text1"/>
          <w:sz w:val="24"/>
          <w:szCs w:val="24"/>
          <w:shd w:val="clear" w:color="auto" w:fill="FFFFFF"/>
          <w:lang w:val="lt-LT"/>
        </w:rPr>
        <w:t>,</w:t>
      </w:r>
      <w:r w:rsidRPr="00F873DC">
        <w:rPr>
          <w:rFonts w:ascii="Times New Roman" w:eastAsia="Times New Roman" w:hAnsi="Times New Roman" w:cs="Times New Roman"/>
          <w:color w:val="000000" w:themeColor="text1"/>
          <w:sz w:val="24"/>
          <w:szCs w:val="24"/>
          <w:shd w:val="clear" w:color="auto" w:fill="FFFFFF"/>
          <w:lang w:val="lt-LT"/>
        </w:rPr>
        <w:t xml:space="preserve"> dalytis pedagogine patirtimi</w:t>
      </w:r>
      <w:r>
        <w:rPr>
          <w:rFonts w:ascii="Times New Roman" w:eastAsia="Times New Roman" w:hAnsi="Times New Roman" w:cs="Times New Roman"/>
          <w:color w:val="000000" w:themeColor="text1"/>
          <w:sz w:val="24"/>
          <w:szCs w:val="24"/>
          <w:shd w:val="clear" w:color="auto" w:fill="FFFFFF"/>
          <w:lang w:val="lt-LT"/>
        </w:rPr>
        <w:t>,</w:t>
      </w:r>
      <w:r w:rsidRPr="00F873DC">
        <w:rPr>
          <w:rFonts w:ascii="Times New Roman" w:eastAsia="Times New Roman" w:hAnsi="Times New Roman" w:cs="Times New Roman"/>
          <w:color w:val="000000" w:themeColor="text1"/>
          <w:sz w:val="24"/>
          <w:szCs w:val="24"/>
          <w:shd w:val="clear" w:color="auto" w:fill="FFFFFF"/>
          <w:lang w:val="lt-LT"/>
        </w:rPr>
        <w:t xml:space="preserve"> skatinti gerosios patirties sklaidą</w:t>
      </w:r>
      <w:r>
        <w:rPr>
          <w:rFonts w:ascii="Times New Roman" w:eastAsia="Times New Roman" w:hAnsi="Times New Roman" w:cs="Times New Roman"/>
          <w:color w:val="000000" w:themeColor="text1"/>
          <w:sz w:val="24"/>
          <w:szCs w:val="24"/>
          <w:shd w:val="clear" w:color="auto" w:fill="FFFFFF"/>
          <w:lang w:val="lt-LT"/>
        </w:rPr>
        <w:t>,</w:t>
      </w:r>
      <w:r w:rsidRPr="00F873DC">
        <w:rPr>
          <w:rFonts w:ascii="Times New Roman" w:eastAsia="Times New Roman" w:hAnsi="Times New Roman" w:cs="Times New Roman"/>
          <w:color w:val="000000" w:themeColor="text1"/>
          <w:sz w:val="24"/>
          <w:szCs w:val="24"/>
          <w:shd w:val="clear" w:color="auto" w:fill="FFFFFF"/>
          <w:lang w:val="lt-LT"/>
        </w:rPr>
        <w:t xml:space="preserve"> padėti mokytojui pasirengti atestacijai ir pan.</w:t>
      </w: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F873DC">
        <w:rPr>
          <w:rFonts w:ascii="Times New Roman" w:eastAsia="Times New Roman" w:hAnsi="Times New Roman" w:cs="Times New Roman"/>
          <w:color w:val="000000" w:themeColor="text1"/>
          <w:sz w:val="24"/>
          <w:szCs w:val="24"/>
          <w:shd w:val="clear" w:color="auto" w:fill="FFFFFF"/>
          <w:lang w:val="lt-LT"/>
        </w:rPr>
        <w:t>6. Būrelio funkcijos:</w:t>
      </w: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F873DC">
        <w:rPr>
          <w:rFonts w:ascii="Times New Roman" w:eastAsia="Times New Roman" w:hAnsi="Times New Roman" w:cs="Times New Roman"/>
          <w:color w:val="000000" w:themeColor="text1"/>
          <w:sz w:val="24"/>
          <w:szCs w:val="24"/>
          <w:shd w:val="clear" w:color="auto" w:fill="FFFFFF"/>
          <w:lang w:val="lt-LT"/>
        </w:rPr>
        <w:t>6.1. nustato Būrelio metodinės veiklos prioritetus;</w:t>
      </w: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F873DC">
        <w:rPr>
          <w:rFonts w:ascii="Times New Roman" w:eastAsia="Times New Roman" w:hAnsi="Times New Roman" w:cs="Times New Roman"/>
          <w:color w:val="000000" w:themeColor="text1"/>
          <w:sz w:val="24"/>
          <w:szCs w:val="24"/>
          <w:shd w:val="clear" w:color="auto" w:fill="FFFFFF"/>
          <w:lang w:val="lt-LT"/>
        </w:rPr>
        <w:t>6.2. inicijuoja dalykų mokytojų darbo patirties sklaidą Savivaldybėje ir respublikoje;</w:t>
      </w: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F873DC">
        <w:rPr>
          <w:rFonts w:ascii="Times New Roman" w:eastAsia="Times New Roman" w:hAnsi="Times New Roman" w:cs="Times New Roman"/>
          <w:color w:val="000000" w:themeColor="text1"/>
          <w:sz w:val="24"/>
          <w:szCs w:val="24"/>
          <w:shd w:val="clear" w:color="auto" w:fill="FFFFFF"/>
          <w:lang w:val="lt-LT"/>
        </w:rPr>
        <w:t>6.3. vertina ir recenzuoja mokytojų parengtus metodinius darbus, mokymo ir mokymosi priemones, jei to pageidauja mokytojai ar mokyklų bendruomenių grupės, ir, autoriams pritarus, inicijuoja jų sklaidą;</w:t>
      </w: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lt-LT"/>
        </w:rPr>
      </w:pPr>
      <w:r w:rsidRPr="00F873DC">
        <w:rPr>
          <w:rFonts w:ascii="Times New Roman" w:eastAsia="Times New Roman" w:hAnsi="Times New Roman" w:cs="Times New Roman"/>
          <w:color w:val="000000" w:themeColor="text1"/>
          <w:sz w:val="24"/>
          <w:szCs w:val="24"/>
          <w:shd w:val="clear" w:color="auto" w:fill="FFFFFF"/>
          <w:lang w:val="lt-LT"/>
        </w:rPr>
        <w:t>6.4. gali dalyvauti vertinant mokytojų metodinę praktinę veiklą, teikti rekomendacijas mokytojams, siekiantiems įgyti aukštesnę kvalifikacinę kategoriją</w:t>
      </w:r>
      <w:r>
        <w:rPr>
          <w:rFonts w:ascii="Times New Roman" w:eastAsia="Times New Roman" w:hAnsi="Times New Roman" w:cs="Times New Roman"/>
          <w:color w:val="000000" w:themeColor="text1"/>
          <w:sz w:val="24"/>
          <w:szCs w:val="24"/>
          <w:shd w:val="clear" w:color="auto" w:fill="FFFFFF"/>
          <w:lang w:val="lt-LT"/>
        </w:rPr>
        <w:t>;</w:t>
      </w: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F873DC">
        <w:rPr>
          <w:rFonts w:ascii="Times New Roman" w:eastAsia="Times New Roman" w:hAnsi="Times New Roman" w:cs="Times New Roman"/>
          <w:color w:val="000000" w:themeColor="text1"/>
          <w:sz w:val="24"/>
          <w:szCs w:val="24"/>
          <w:shd w:val="clear" w:color="auto" w:fill="FFFFFF"/>
          <w:lang w:val="lt-LT"/>
        </w:rPr>
        <w:t>6.5. inicijuoja mokytojams skirtų ilgalaikių kvalifikacijos tobulinimo programų rengimą ir įgyvendinimą;</w:t>
      </w: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F873DC">
        <w:rPr>
          <w:rFonts w:ascii="Times New Roman" w:eastAsia="Times New Roman" w:hAnsi="Times New Roman" w:cs="Times New Roman"/>
          <w:color w:val="000000" w:themeColor="text1"/>
          <w:sz w:val="24"/>
          <w:szCs w:val="24"/>
          <w:shd w:val="clear" w:color="auto" w:fill="FFFFFF"/>
          <w:lang w:val="lt-LT"/>
        </w:rPr>
        <w:t>6.6. teikia siūlymus mokytojams, mokyklų komandoms</w:t>
      </w:r>
      <w:r>
        <w:rPr>
          <w:rFonts w:ascii="Times New Roman" w:eastAsia="Times New Roman" w:hAnsi="Times New Roman" w:cs="Times New Roman"/>
          <w:color w:val="000000" w:themeColor="text1"/>
          <w:sz w:val="24"/>
          <w:szCs w:val="24"/>
          <w:shd w:val="clear" w:color="auto" w:fill="FFFFFF"/>
          <w:lang w:val="lt-LT"/>
        </w:rPr>
        <w:t>,</w:t>
      </w:r>
      <w:r w:rsidRPr="00F873DC">
        <w:rPr>
          <w:rFonts w:ascii="Times New Roman" w:eastAsia="Times New Roman" w:hAnsi="Times New Roman" w:cs="Times New Roman"/>
          <w:color w:val="000000" w:themeColor="text1"/>
          <w:sz w:val="24"/>
          <w:szCs w:val="24"/>
          <w:shd w:val="clear" w:color="auto" w:fill="FFFFFF"/>
          <w:lang w:val="lt-LT"/>
        </w:rPr>
        <w:t xml:space="preserve"> mokytojų asociacijoms, lektoriams, pagalbos mokytojui institucijoms ir kt.;</w:t>
      </w: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F873DC">
        <w:rPr>
          <w:rFonts w:ascii="Times New Roman" w:eastAsia="Times New Roman" w:hAnsi="Times New Roman" w:cs="Times New Roman"/>
          <w:color w:val="000000" w:themeColor="text1"/>
          <w:sz w:val="24"/>
          <w:szCs w:val="24"/>
          <w:shd w:val="clear" w:color="auto" w:fill="FFFFFF"/>
          <w:lang w:val="lt-LT"/>
        </w:rPr>
        <w:t>6.7. dalyvauja Savivaldybės olimpiadų, konkursų, kitų renginių ir švenčių organizavime, rengia nuostatus, užduotis, dalyvauja komisijos</w:t>
      </w:r>
      <w:r>
        <w:rPr>
          <w:rFonts w:ascii="Times New Roman" w:eastAsia="Times New Roman" w:hAnsi="Times New Roman" w:cs="Times New Roman"/>
          <w:color w:val="000000" w:themeColor="text1"/>
          <w:sz w:val="24"/>
          <w:szCs w:val="24"/>
          <w:shd w:val="clear" w:color="auto" w:fill="FFFFFF"/>
          <w:lang w:val="lt-LT"/>
        </w:rPr>
        <w:t xml:space="preserve"> </w:t>
      </w:r>
      <w:r w:rsidRPr="00F873DC">
        <w:rPr>
          <w:rFonts w:ascii="Times New Roman" w:eastAsia="Times New Roman" w:hAnsi="Times New Roman" w:cs="Times New Roman"/>
          <w:color w:val="000000" w:themeColor="text1"/>
          <w:sz w:val="24"/>
          <w:szCs w:val="24"/>
          <w:shd w:val="clear" w:color="auto" w:fill="FFFFFF"/>
          <w:lang w:val="lt-LT"/>
        </w:rPr>
        <w:t>/</w:t>
      </w:r>
      <w:r>
        <w:rPr>
          <w:rFonts w:ascii="Times New Roman" w:eastAsia="Times New Roman" w:hAnsi="Times New Roman" w:cs="Times New Roman"/>
          <w:color w:val="000000" w:themeColor="text1"/>
          <w:sz w:val="24"/>
          <w:szCs w:val="24"/>
          <w:shd w:val="clear" w:color="auto" w:fill="FFFFFF"/>
          <w:lang w:val="lt-LT"/>
        </w:rPr>
        <w:t xml:space="preserve"> </w:t>
      </w:r>
      <w:r w:rsidRPr="00F873DC">
        <w:rPr>
          <w:rFonts w:ascii="Times New Roman" w:eastAsia="Times New Roman" w:hAnsi="Times New Roman" w:cs="Times New Roman"/>
          <w:color w:val="000000" w:themeColor="text1"/>
          <w:sz w:val="24"/>
          <w:szCs w:val="24"/>
          <w:shd w:val="clear" w:color="auto" w:fill="FFFFFF"/>
          <w:lang w:val="lt-LT"/>
        </w:rPr>
        <w:t>ų darbe;</w:t>
      </w:r>
    </w:p>
    <w:p w:rsidR="00785000" w:rsidRPr="00F873DC"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F873DC">
        <w:rPr>
          <w:rFonts w:ascii="Times New Roman" w:eastAsia="Times New Roman" w:hAnsi="Times New Roman" w:cs="Times New Roman"/>
          <w:color w:val="000000" w:themeColor="text1"/>
          <w:sz w:val="24"/>
          <w:szCs w:val="24"/>
          <w:shd w:val="clear" w:color="auto" w:fill="FFFFFF"/>
          <w:lang w:val="lt-LT"/>
        </w:rPr>
        <w:t>6.8. organizuoja kultūrinio pobūdžio veiklas</w:t>
      </w:r>
      <w:r>
        <w:rPr>
          <w:rFonts w:ascii="Times New Roman" w:eastAsia="Times New Roman" w:hAnsi="Times New Roman" w:cs="Times New Roman"/>
          <w:color w:val="000000" w:themeColor="text1"/>
          <w:sz w:val="24"/>
          <w:szCs w:val="24"/>
          <w:shd w:val="clear" w:color="auto" w:fill="FFFFFF"/>
          <w:lang w:val="lt-LT"/>
        </w:rPr>
        <w:t>.</w:t>
      </w:r>
    </w:p>
    <w:p w:rsidR="00785000" w:rsidRPr="00D8616F" w:rsidRDefault="00785000" w:rsidP="00785000">
      <w:pPr>
        <w:spacing w:after="0" w:line="240" w:lineRule="auto"/>
        <w:ind w:firstLine="90"/>
        <w:jc w:val="right"/>
        <w:rPr>
          <w:rFonts w:ascii="Times New Roman" w:eastAsia="Times New Roman" w:hAnsi="Times New Roman" w:cs="Times New Roman"/>
          <w:sz w:val="24"/>
          <w:szCs w:val="24"/>
        </w:rPr>
      </w:pPr>
    </w:p>
    <w:p w:rsidR="00785000" w:rsidRDefault="00785000" w:rsidP="00785000">
      <w:pPr>
        <w:spacing w:after="0" w:line="240" w:lineRule="auto"/>
        <w:ind w:firstLine="90"/>
        <w:jc w:val="center"/>
        <w:rPr>
          <w:rFonts w:ascii="Times New Roman" w:eastAsia="Times New Roman" w:hAnsi="Times New Roman" w:cs="Times New Roman"/>
          <w:b/>
          <w:bCs/>
          <w:color w:val="000000"/>
          <w:sz w:val="24"/>
          <w:szCs w:val="24"/>
          <w:shd w:val="clear" w:color="auto" w:fill="FFFFFF"/>
        </w:rPr>
      </w:pPr>
      <w:r w:rsidRPr="00D8616F">
        <w:rPr>
          <w:rFonts w:ascii="Times New Roman" w:eastAsia="Times New Roman" w:hAnsi="Times New Roman" w:cs="Times New Roman"/>
          <w:b/>
          <w:bCs/>
          <w:color w:val="000000"/>
          <w:sz w:val="24"/>
          <w:szCs w:val="24"/>
          <w:shd w:val="clear" w:color="auto" w:fill="FFFFFF"/>
        </w:rPr>
        <w:t>III. BŪRELIO SUDARYMO IR VEIKLOS PRINCIPAI</w:t>
      </w:r>
    </w:p>
    <w:p w:rsidR="00785000" w:rsidRPr="00D8616F" w:rsidRDefault="00785000" w:rsidP="00785000">
      <w:pPr>
        <w:spacing w:after="0" w:line="240" w:lineRule="auto"/>
        <w:ind w:firstLine="567"/>
        <w:jc w:val="center"/>
        <w:rPr>
          <w:rFonts w:ascii="Times New Roman" w:eastAsia="Times New Roman" w:hAnsi="Times New Roman" w:cs="Times New Roman"/>
          <w:sz w:val="24"/>
          <w:szCs w:val="24"/>
        </w:rPr>
      </w:pPr>
    </w:p>
    <w:p w:rsidR="00785000" w:rsidRPr="00D8616F" w:rsidRDefault="00785000" w:rsidP="0078500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7</w:t>
      </w:r>
      <w:r w:rsidRPr="00D8616F">
        <w:rPr>
          <w:rFonts w:ascii="Times New Roman" w:eastAsia="Times New Roman" w:hAnsi="Times New Roman" w:cs="Times New Roman"/>
          <w:color w:val="000000"/>
          <w:sz w:val="24"/>
          <w:szCs w:val="24"/>
          <w:shd w:val="clear" w:color="auto" w:fill="FFFFFF"/>
          <w:lang w:val="lt-LT"/>
        </w:rPr>
        <w:t xml:space="preserve">. Būrelį sudaro </w:t>
      </w:r>
      <w:r w:rsidRPr="003B114D">
        <w:rPr>
          <w:rFonts w:ascii="Times New Roman" w:eastAsia="Times New Roman" w:hAnsi="Times New Roman" w:cs="Times New Roman"/>
          <w:color w:val="000000" w:themeColor="text1"/>
          <w:sz w:val="24"/>
          <w:szCs w:val="24"/>
          <w:shd w:val="clear" w:color="auto" w:fill="FFFFFF"/>
          <w:lang w:val="lt-LT"/>
        </w:rPr>
        <w:t xml:space="preserve">visi Savivaldybės švietimo įstaigų </w:t>
      </w:r>
      <w:r w:rsidRPr="003B114D">
        <w:rPr>
          <w:rFonts w:ascii="Times New Roman" w:eastAsia="Times New Roman" w:hAnsi="Times New Roman" w:cs="Times New Roman"/>
          <w:i/>
          <w:color w:val="000000" w:themeColor="text1"/>
          <w:sz w:val="24"/>
          <w:szCs w:val="24"/>
          <w:shd w:val="clear" w:color="auto" w:fill="FFFFFF"/>
          <w:lang w:val="lt-LT"/>
        </w:rPr>
        <w:t>X dalyko</w:t>
      </w:r>
      <w:r>
        <w:rPr>
          <w:rFonts w:ascii="Times New Roman" w:eastAsia="Times New Roman" w:hAnsi="Times New Roman" w:cs="Times New Roman"/>
          <w:i/>
          <w:color w:val="000000" w:themeColor="text1"/>
          <w:sz w:val="24"/>
          <w:szCs w:val="24"/>
          <w:shd w:val="clear" w:color="auto" w:fill="FFFFFF"/>
          <w:lang w:val="lt-LT"/>
        </w:rPr>
        <w:t xml:space="preserve"> </w:t>
      </w:r>
      <w:r w:rsidRPr="003B114D">
        <w:rPr>
          <w:rFonts w:ascii="Times New Roman" w:eastAsia="Times New Roman" w:hAnsi="Times New Roman" w:cs="Times New Roman"/>
          <w:i/>
          <w:color w:val="000000" w:themeColor="text1"/>
          <w:sz w:val="24"/>
          <w:szCs w:val="24"/>
          <w:shd w:val="clear" w:color="auto" w:fill="FFFFFF"/>
          <w:lang w:val="lt-LT"/>
        </w:rPr>
        <w:t>/</w:t>
      </w:r>
      <w:r>
        <w:rPr>
          <w:rFonts w:ascii="Times New Roman" w:eastAsia="Times New Roman" w:hAnsi="Times New Roman" w:cs="Times New Roman"/>
          <w:i/>
          <w:color w:val="000000" w:themeColor="text1"/>
          <w:sz w:val="24"/>
          <w:szCs w:val="24"/>
          <w:shd w:val="clear" w:color="auto" w:fill="FFFFFF"/>
          <w:lang w:val="lt-LT"/>
        </w:rPr>
        <w:t xml:space="preserve"> </w:t>
      </w:r>
      <w:r w:rsidRPr="003B114D">
        <w:rPr>
          <w:rFonts w:ascii="Times New Roman" w:eastAsia="Times New Roman" w:hAnsi="Times New Roman" w:cs="Times New Roman"/>
          <w:i/>
          <w:color w:val="000000" w:themeColor="text1"/>
          <w:sz w:val="24"/>
          <w:szCs w:val="24"/>
          <w:shd w:val="clear" w:color="auto" w:fill="FFFFFF"/>
          <w:lang w:val="lt-LT"/>
        </w:rPr>
        <w:t xml:space="preserve">ų </w:t>
      </w:r>
      <w:r w:rsidRPr="003B114D">
        <w:rPr>
          <w:rFonts w:ascii="Times New Roman" w:eastAsia="Times New Roman" w:hAnsi="Times New Roman" w:cs="Times New Roman"/>
          <w:color w:val="000000" w:themeColor="text1"/>
          <w:sz w:val="24"/>
          <w:szCs w:val="24"/>
          <w:shd w:val="clear" w:color="auto" w:fill="FFFFFF"/>
          <w:lang w:val="lt-LT"/>
        </w:rPr>
        <w:t>mokytojai</w:t>
      </w:r>
      <w:r w:rsidRPr="00D8616F">
        <w:rPr>
          <w:rFonts w:ascii="Times New Roman" w:eastAsia="Times New Roman" w:hAnsi="Times New Roman" w:cs="Times New Roman"/>
          <w:color w:val="000000"/>
          <w:sz w:val="24"/>
          <w:szCs w:val="24"/>
          <w:shd w:val="clear" w:color="auto" w:fill="FFFFFF"/>
          <w:lang w:val="lt-LT"/>
        </w:rPr>
        <w:t>.</w:t>
      </w:r>
    </w:p>
    <w:p w:rsidR="00785000" w:rsidRPr="006442FF" w:rsidRDefault="00785000" w:rsidP="00785000">
      <w:pPr>
        <w:spacing w:after="0" w:line="240" w:lineRule="auto"/>
        <w:ind w:firstLine="567"/>
        <w:jc w:val="both"/>
        <w:rPr>
          <w:rFonts w:ascii="Times New Roman" w:eastAsia="Times New Roman" w:hAnsi="Times New Roman" w:cs="Times New Roman"/>
          <w:color w:val="000000"/>
          <w:sz w:val="24"/>
          <w:szCs w:val="24"/>
          <w:shd w:val="clear" w:color="auto" w:fill="FFFFFF"/>
          <w:lang w:val="lt-LT"/>
        </w:rPr>
      </w:pPr>
      <w:r>
        <w:rPr>
          <w:rFonts w:ascii="Times New Roman" w:eastAsia="Times New Roman" w:hAnsi="Times New Roman" w:cs="Times New Roman"/>
          <w:color w:val="000000"/>
          <w:sz w:val="24"/>
          <w:szCs w:val="24"/>
          <w:shd w:val="clear" w:color="auto" w:fill="FFFFFF"/>
          <w:lang w:val="lt-LT"/>
        </w:rPr>
        <w:t>8</w:t>
      </w:r>
      <w:r w:rsidRPr="00D8616F">
        <w:rPr>
          <w:rFonts w:ascii="Times New Roman" w:eastAsia="Times New Roman" w:hAnsi="Times New Roman" w:cs="Times New Roman"/>
          <w:color w:val="000000"/>
          <w:sz w:val="24"/>
          <w:szCs w:val="24"/>
          <w:shd w:val="clear" w:color="auto" w:fill="FFFFFF"/>
          <w:lang w:val="lt-LT"/>
        </w:rPr>
        <w:t xml:space="preserve">. Būrelio veikla planuojama kalendoriniams metams. </w:t>
      </w:r>
    </w:p>
    <w:p w:rsidR="00785000" w:rsidRPr="006442FF" w:rsidRDefault="00785000" w:rsidP="0078500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9</w:t>
      </w:r>
      <w:r w:rsidRPr="00D8616F">
        <w:rPr>
          <w:rFonts w:ascii="Times New Roman" w:eastAsia="Times New Roman" w:hAnsi="Times New Roman" w:cs="Times New Roman"/>
          <w:color w:val="000000"/>
          <w:sz w:val="24"/>
          <w:szCs w:val="24"/>
          <w:shd w:val="clear" w:color="auto" w:fill="FFFFFF"/>
          <w:lang w:val="lt-LT"/>
        </w:rPr>
        <w:t>. Būrelio taryba renkama iš būrelio narių visuotiniame susirinkime atviru balsavimu, paprasta balsų dauguma dviejų metų laikotarpiui.</w:t>
      </w:r>
      <w:r w:rsidRPr="006442FF">
        <w:rPr>
          <w:rFonts w:ascii="Times New Roman" w:eastAsia="Times New Roman" w:hAnsi="Times New Roman" w:cs="Times New Roman"/>
          <w:color w:val="000000"/>
          <w:sz w:val="24"/>
          <w:szCs w:val="24"/>
          <w:shd w:val="clear" w:color="auto" w:fill="FFFFFF"/>
          <w:lang w:val="lt-LT"/>
        </w:rPr>
        <w:t xml:space="preserve"> </w:t>
      </w:r>
      <w:r>
        <w:rPr>
          <w:rFonts w:ascii="Times New Roman" w:eastAsia="Times New Roman" w:hAnsi="Times New Roman" w:cs="Times New Roman"/>
          <w:color w:val="000000"/>
          <w:sz w:val="24"/>
          <w:szCs w:val="24"/>
          <w:shd w:val="clear" w:color="auto" w:fill="FFFFFF"/>
          <w:lang w:val="lt-LT"/>
        </w:rPr>
        <w:t xml:space="preserve">Renkamas narių skaičius 3–6 asmenys, priklausomai nuo Būrelyje esančių narių skaičiaus. </w:t>
      </w:r>
      <w:r w:rsidRPr="006442FF">
        <w:rPr>
          <w:rFonts w:ascii="Times New Roman" w:eastAsia="Times New Roman" w:hAnsi="Times New Roman" w:cs="Times New Roman"/>
          <w:color w:val="000000"/>
          <w:sz w:val="24"/>
          <w:szCs w:val="24"/>
          <w:lang w:val="lt-LT"/>
        </w:rPr>
        <w:t xml:space="preserve">Išimtinais atvejais kadencija gali būti pratęsta dar vieneriems metams. </w:t>
      </w:r>
      <w:r w:rsidRPr="00D8616F">
        <w:rPr>
          <w:rFonts w:ascii="Times New Roman" w:eastAsia="Times New Roman" w:hAnsi="Times New Roman" w:cs="Times New Roman"/>
          <w:color w:val="000000"/>
          <w:sz w:val="24"/>
          <w:szCs w:val="24"/>
          <w:shd w:val="clear" w:color="auto" w:fill="FFFFFF"/>
          <w:lang w:val="lt-LT"/>
        </w:rPr>
        <w:t>Pirmininkas dėl objektyvių priežasčių gali būti visuotinio susirinkimo perrinktas anksčiau.</w:t>
      </w:r>
    </w:p>
    <w:p w:rsidR="00785000" w:rsidRDefault="00785000" w:rsidP="00785000">
      <w:pPr>
        <w:spacing w:after="0" w:line="240" w:lineRule="auto"/>
        <w:ind w:firstLine="567"/>
        <w:jc w:val="both"/>
        <w:rPr>
          <w:rFonts w:ascii="Times New Roman" w:eastAsia="Times New Roman" w:hAnsi="Times New Roman" w:cs="Times New Roman"/>
          <w:color w:val="000000"/>
          <w:sz w:val="24"/>
          <w:szCs w:val="24"/>
          <w:shd w:val="clear" w:color="auto" w:fill="FFFFFF"/>
          <w:lang w:val="lt-LT"/>
        </w:rPr>
      </w:pPr>
      <w:r w:rsidRPr="00D8616F">
        <w:rPr>
          <w:rFonts w:ascii="Times New Roman" w:eastAsia="Times New Roman" w:hAnsi="Times New Roman" w:cs="Times New Roman"/>
          <w:color w:val="000000"/>
          <w:sz w:val="24"/>
          <w:szCs w:val="24"/>
          <w:shd w:val="clear" w:color="auto" w:fill="FFFFFF"/>
          <w:lang w:val="lt-LT"/>
        </w:rPr>
        <w:t>1</w:t>
      </w:r>
      <w:r>
        <w:rPr>
          <w:rFonts w:ascii="Times New Roman" w:eastAsia="Times New Roman" w:hAnsi="Times New Roman" w:cs="Times New Roman"/>
          <w:color w:val="000000"/>
          <w:sz w:val="24"/>
          <w:szCs w:val="24"/>
          <w:shd w:val="clear" w:color="auto" w:fill="FFFFFF"/>
          <w:lang w:val="lt-LT"/>
        </w:rPr>
        <w:t>0</w:t>
      </w:r>
      <w:r w:rsidRPr="00D8616F">
        <w:rPr>
          <w:rFonts w:ascii="Times New Roman" w:eastAsia="Times New Roman" w:hAnsi="Times New Roman" w:cs="Times New Roman"/>
          <w:color w:val="000000"/>
          <w:sz w:val="24"/>
          <w:szCs w:val="24"/>
          <w:shd w:val="clear" w:color="auto" w:fill="FFFFFF"/>
          <w:lang w:val="lt-LT"/>
        </w:rPr>
        <w:t xml:space="preserve">. Taryba renka pirmininką, pavaduotoją, sekretorių. </w:t>
      </w:r>
    </w:p>
    <w:p w:rsidR="00785000" w:rsidRPr="009A3960"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9A3960">
        <w:rPr>
          <w:rFonts w:ascii="Times New Roman" w:eastAsia="Times New Roman" w:hAnsi="Times New Roman" w:cs="Times New Roman"/>
          <w:color w:val="000000" w:themeColor="text1"/>
          <w:sz w:val="24"/>
          <w:szCs w:val="24"/>
          <w:lang w:val="lt-LT"/>
        </w:rPr>
        <w:t xml:space="preserve">11. Būrelių pirmininkų, jų pavaduotojų bei sekretorių funkcijos: </w:t>
      </w:r>
    </w:p>
    <w:p w:rsidR="00785000" w:rsidRPr="009A3960"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9A3960">
        <w:rPr>
          <w:rFonts w:ascii="Times New Roman" w:eastAsia="Times New Roman" w:hAnsi="Times New Roman" w:cs="Times New Roman"/>
          <w:color w:val="000000" w:themeColor="text1"/>
          <w:sz w:val="24"/>
          <w:szCs w:val="24"/>
          <w:lang w:val="lt-LT"/>
        </w:rPr>
        <w:t xml:space="preserve">11.1. Pirmininkas: </w:t>
      </w:r>
    </w:p>
    <w:p w:rsidR="00785000" w:rsidRPr="009A3960" w:rsidRDefault="00785000" w:rsidP="00785000">
      <w:pPr>
        <w:spacing w:after="0" w:line="240" w:lineRule="auto"/>
        <w:ind w:firstLine="851"/>
        <w:jc w:val="both"/>
        <w:rPr>
          <w:rFonts w:ascii="Times New Roman" w:eastAsia="Times New Roman" w:hAnsi="Times New Roman" w:cs="Times New Roman"/>
          <w:color w:val="000000" w:themeColor="text1"/>
          <w:sz w:val="24"/>
          <w:szCs w:val="24"/>
          <w:lang w:val="lt-LT"/>
        </w:rPr>
      </w:pPr>
      <w:r w:rsidRPr="009A3960">
        <w:rPr>
          <w:rFonts w:ascii="Times New Roman" w:eastAsia="Times New Roman" w:hAnsi="Times New Roman" w:cs="Times New Roman"/>
          <w:color w:val="000000" w:themeColor="text1"/>
          <w:sz w:val="24"/>
          <w:szCs w:val="24"/>
          <w:lang w:val="lt-LT"/>
        </w:rPr>
        <w:lastRenderedPageBreak/>
        <w:t xml:space="preserve">11.1.1. organizuoja dalyko Būrelio veiklą, numato Būrelio metodinės veiklos tikslą ir uždavinius, priemones jų įgyvendinimui; </w:t>
      </w:r>
    </w:p>
    <w:p w:rsidR="00785000" w:rsidRPr="009A3960" w:rsidRDefault="00785000" w:rsidP="00785000">
      <w:pPr>
        <w:spacing w:after="0" w:line="240" w:lineRule="auto"/>
        <w:ind w:firstLine="851"/>
        <w:jc w:val="both"/>
        <w:rPr>
          <w:rFonts w:ascii="Times New Roman" w:eastAsia="Times New Roman" w:hAnsi="Times New Roman" w:cs="Times New Roman"/>
          <w:color w:val="000000" w:themeColor="text1"/>
          <w:sz w:val="24"/>
          <w:szCs w:val="24"/>
          <w:lang w:val="lt-LT"/>
        </w:rPr>
      </w:pPr>
      <w:r w:rsidRPr="009A3960">
        <w:rPr>
          <w:rFonts w:ascii="Times New Roman" w:eastAsia="Times New Roman" w:hAnsi="Times New Roman" w:cs="Times New Roman"/>
          <w:color w:val="000000" w:themeColor="text1"/>
          <w:sz w:val="24"/>
          <w:szCs w:val="24"/>
          <w:lang w:val="lt-LT"/>
        </w:rPr>
        <w:t xml:space="preserve">11.1.2. inicijuoja mokytojų gerosios patirties sklaidą, veiklos formų įvairovę; </w:t>
      </w:r>
    </w:p>
    <w:p w:rsidR="00785000" w:rsidRPr="009A3960" w:rsidRDefault="00785000" w:rsidP="00785000">
      <w:pPr>
        <w:spacing w:after="0" w:line="240" w:lineRule="auto"/>
        <w:ind w:firstLine="851"/>
        <w:jc w:val="both"/>
        <w:rPr>
          <w:rFonts w:ascii="Times New Roman" w:eastAsia="Times New Roman" w:hAnsi="Times New Roman" w:cs="Times New Roman"/>
          <w:color w:val="000000" w:themeColor="text1"/>
          <w:sz w:val="24"/>
          <w:szCs w:val="24"/>
          <w:lang w:val="lt-LT"/>
        </w:rPr>
      </w:pPr>
      <w:r w:rsidRPr="009A3960">
        <w:rPr>
          <w:rFonts w:ascii="Times New Roman" w:eastAsia="Times New Roman" w:hAnsi="Times New Roman" w:cs="Times New Roman"/>
          <w:color w:val="000000" w:themeColor="text1"/>
          <w:sz w:val="24"/>
          <w:szCs w:val="24"/>
          <w:lang w:val="lt-LT"/>
        </w:rPr>
        <w:t>11.1.3. teikia pasiūlymus metodinės veiklos organizavimo klausimais; bendrauja ir bendradarbiauja su Tarnybos metodininku</w:t>
      </w:r>
      <w:r>
        <w:rPr>
          <w:rFonts w:ascii="Times New Roman" w:eastAsia="Times New Roman" w:hAnsi="Times New Roman" w:cs="Times New Roman"/>
          <w:color w:val="000000" w:themeColor="text1"/>
          <w:sz w:val="24"/>
          <w:szCs w:val="24"/>
          <w:lang w:val="lt-LT"/>
        </w:rPr>
        <w:t xml:space="preserve"> </w:t>
      </w:r>
      <w:r w:rsidRPr="009A3960">
        <w:rPr>
          <w:rFonts w:ascii="Times New Roman" w:eastAsia="Times New Roman" w:hAnsi="Times New Roman" w:cs="Times New Roman"/>
          <w:color w:val="000000" w:themeColor="text1"/>
          <w:sz w:val="24"/>
          <w:szCs w:val="24"/>
          <w:lang w:val="lt-LT"/>
        </w:rPr>
        <w:t>/</w:t>
      </w:r>
      <w:r>
        <w:rPr>
          <w:rFonts w:ascii="Times New Roman" w:eastAsia="Times New Roman" w:hAnsi="Times New Roman" w:cs="Times New Roman"/>
          <w:color w:val="000000" w:themeColor="text1"/>
          <w:sz w:val="24"/>
          <w:szCs w:val="24"/>
          <w:lang w:val="lt-LT"/>
        </w:rPr>
        <w:t xml:space="preserve"> </w:t>
      </w:r>
      <w:proofErr w:type="spellStart"/>
      <w:r w:rsidRPr="009A3960">
        <w:rPr>
          <w:rFonts w:ascii="Times New Roman" w:eastAsia="Times New Roman" w:hAnsi="Times New Roman" w:cs="Times New Roman"/>
          <w:color w:val="000000" w:themeColor="text1"/>
          <w:sz w:val="24"/>
          <w:szCs w:val="24"/>
          <w:lang w:val="lt-LT"/>
        </w:rPr>
        <w:t>ais</w:t>
      </w:r>
      <w:proofErr w:type="spellEnd"/>
      <w:r w:rsidRPr="009A3960">
        <w:rPr>
          <w:rFonts w:ascii="Times New Roman" w:eastAsia="Times New Roman" w:hAnsi="Times New Roman" w:cs="Times New Roman"/>
          <w:color w:val="000000" w:themeColor="text1"/>
          <w:sz w:val="24"/>
          <w:szCs w:val="24"/>
          <w:lang w:val="lt-LT"/>
        </w:rPr>
        <w:t>, k</w:t>
      </w:r>
      <w:r>
        <w:rPr>
          <w:rFonts w:ascii="Times New Roman" w:eastAsia="Times New Roman" w:hAnsi="Times New Roman" w:cs="Times New Roman"/>
          <w:color w:val="000000" w:themeColor="text1"/>
          <w:sz w:val="24"/>
          <w:szCs w:val="24"/>
          <w:lang w:val="lt-LT"/>
        </w:rPr>
        <w:t xml:space="preserve">oordinuojančiu </w:t>
      </w:r>
      <w:r w:rsidRPr="009A3960">
        <w:rPr>
          <w:rFonts w:ascii="Times New Roman" w:eastAsia="Times New Roman" w:hAnsi="Times New Roman" w:cs="Times New Roman"/>
          <w:color w:val="000000" w:themeColor="text1"/>
          <w:sz w:val="24"/>
          <w:szCs w:val="24"/>
          <w:lang w:val="lt-LT"/>
        </w:rPr>
        <w:t>/</w:t>
      </w:r>
      <w:r>
        <w:rPr>
          <w:rFonts w:ascii="Times New Roman" w:eastAsia="Times New Roman" w:hAnsi="Times New Roman" w:cs="Times New Roman"/>
          <w:color w:val="000000" w:themeColor="text1"/>
          <w:sz w:val="24"/>
          <w:szCs w:val="24"/>
          <w:lang w:val="lt-LT"/>
        </w:rPr>
        <w:t xml:space="preserve"> </w:t>
      </w:r>
      <w:proofErr w:type="spellStart"/>
      <w:r w:rsidRPr="009A3960">
        <w:rPr>
          <w:rFonts w:ascii="Times New Roman" w:eastAsia="Times New Roman" w:hAnsi="Times New Roman" w:cs="Times New Roman"/>
          <w:color w:val="000000" w:themeColor="text1"/>
          <w:sz w:val="24"/>
          <w:szCs w:val="24"/>
          <w:lang w:val="lt-LT"/>
        </w:rPr>
        <w:t>ais</w:t>
      </w:r>
      <w:proofErr w:type="spellEnd"/>
      <w:r w:rsidRPr="009A3960">
        <w:rPr>
          <w:rFonts w:ascii="Times New Roman" w:eastAsia="Times New Roman" w:hAnsi="Times New Roman" w:cs="Times New Roman"/>
          <w:color w:val="000000" w:themeColor="text1"/>
          <w:sz w:val="24"/>
          <w:szCs w:val="24"/>
          <w:lang w:val="lt-LT"/>
        </w:rPr>
        <w:t xml:space="preserve"> metodinę veiklą Tarnyboje</w:t>
      </w:r>
      <w:r>
        <w:rPr>
          <w:rFonts w:ascii="Times New Roman" w:eastAsia="Times New Roman" w:hAnsi="Times New Roman" w:cs="Times New Roman"/>
          <w:color w:val="000000" w:themeColor="text1"/>
          <w:sz w:val="24"/>
          <w:szCs w:val="24"/>
          <w:lang w:val="lt-LT"/>
        </w:rPr>
        <w:t>, Skyriaus atstovu, kuruojančiu metodinę veiklą</w:t>
      </w:r>
      <w:r w:rsidRPr="009A3960">
        <w:rPr>
          <w:rFonts w:ascii="Times New Roman" w:eastAsia="Times New Roman" w:hAnsi="Times New Roman" w:cs="Times New Roman"/>
          <w:color w:val="000000" w:themeColor="text1"/>
          <w:sz w:val="24"/>
          <w:szCs w:val="24"/>
          <w:lang w:val="lt-LT"/>
        </w:rPr>
        <w:t>;</w:t>
      </w:r>
    </w:p>
    <w:p w:rsidR="00785000" w:rsidRPr="009A3960" w:rsidRDefault="00785000" w:rsidP="00785000">
      <w:pPr>
        <w:spacing w:after="0" w:line="240" w:lineRule="auto"/>
        <w:ind w:firstLine="851"/>
        <w:jc w:val="both"/>
        <w:rPr>
          <w:rFonts w:ascii="Times New Roman" w:eastAsia="Times New Roman" w:hAnsi="Times New Roman" w:cs="Times New Roman"/>
          <w:color w:val="000000" w:themeColor="text1"/>
          <w:sz w:val="24"/>
          <w:szCs w:val="24"/>
          <w:lang w:val="lt-LT"/>
        </w:rPr>
      </w:pPr>
      <w:r w:rsidRPr="009A3960">
        <w:rPr>
          <w:rFonts w:ascii="Times New Roman" w:eastAsia="Times New Roman" w:hAnsi="Times New Roman" w:cs="Times New Roman"/>
          <w:color w:val="000000" w:themeColor="text1"/>
          <w:sz w:val="24"/>
          <w:szCs w:val="24"/>
          <w:lang w:val="lt-LT"/>
        </w:rPr>
        <w:t xml:space="preserve">11.1.4. koordinuoja mokytojų parengtų metodinių priemonių aptarimą, rekomenduoja priemones į edukacinės patirties banką; </w:t>
      </w:r>
    </w:p>
    <w:p w:rsidR="00785000" w:rsidRPr="009A3960" w:rsidRDefault="00785000" w:rsidP="00785000">
      <w:pPr>
        <w:spacing w:after="0" w:line="240" w:lineRule="auto"/>
        <w:ind w:firstLine="851"/>
        <w:jc w:val="both"/>
        <w:rPr>
          <w:rFonts w:ascii="Times New Roman" w:eastAsia="Times New Roman" w:hAnsi="Times New Roman" w:cs="Times New Roman"/>
          <w:color w:val="000000" w:themeColor="text1"/>
          <w:sz w:val="24"/>
          <w:szCs w:val="24"/>
          <w:lang w:val="lt-LT"/>
        </w:rPr>
      </w:pPr>
      <w:r w:rsidRPr="009A3960">
        <w:rPr>
          <w:rFonts w:ascii="Times New Roman" w:eastAsia="Times New Roman" w:hAnsi="Times New Roman" w:cs="Times New Roman"/>
          <w:color w:val="000000" w:themeColor="text1"/>
          <w:sz w:val="24"/>
          <w:szCs w:val="24"/>
          <w:lang w:val="lt-LT"/>
        </w:rPr>
        <w:t xml:space="preserve">11.1.5. kiekvienais metais iki </w:t>
      </w:r>
      <w:r w:rsidRPr="008520A5">
        <w:rPr>
          <w:rFonts w:ascii="Times New Roman" w:eastAsia="Times New Roman" w:hAnsi="Times New Roman" w:cs="Times New Roman"/>
          <w:color w:val="000000" w:themeColor="text1"/>
          <w:sz w:val="24"/>
          <w:szCs w:val="24"/>
          <w:lang w:val="lt-LT"/>
        </w:rPr>
        <w:t>sausio 15 d</w:t>
      </w:r>
      <w:r w:rsidRPr="009A3960">
        <w:rPr>
          <w:rFonts w:ascii="Times New Roman" w:eastAsia="Times New Roman" w:hAnsi="Times New Roman" w:cs="Times New Roman"/>
          <w:color w:val="000000" w:themeColor="text1"/>
          <w:sz w:val="24"/>
          <w:szCs w:val="24"/>
          <w:lang w:val="lt-LT"/>
        </w:rPr>
        <w:t>. parengia Būrelio metinę veiklos ataskaitą</w:t>
      </w:r>
      <w:r>
        <w:rPr>
          <w:rFonts w:ascii="Times New Roman" w:eastAsia="Times New Roman" w:hAnsi="Times New Roman" w:cs="Times New Roman"/>
          <w:color w:val="000000" w:themeColor="text1"/>
          <w:sz w:val="24"/>
          <w:szCs w:val="24"/>
          <w:lang w:val="lt-LT"/>
        </w:rPr>
        <w:t>,</w:t>
      </w:r>
      <w:r w:rsidRPr="009A3960">
        <w:rPr>
          <w:rFonts w:ascii="Times New Roman" w:eastAsia="Times New Roman" w:hAnsi="Times New Roman" w:cs="Times New Roman"/>
          <w:color w:val="000000" w:themeColor="text1"/>
          <w:sz w:val="24"/>
          <w:szCs w:val="24"/>
          <w:lang w:val="lt-LT"/>
        </w:rPr>
        <w:t xml:space="preserve"> už savo veiklą atsiskaito Būrelio nariams per ataskaitinį susirinkimą. Ataskaitą perduoda </w:t>
      </w:r>
      <w:r>
        <w:rPr>
          <w:rFonts w:ascii="Times New Roman" w:eastAsia="Times New Roman" w:hAnsi="Times New Roman" w:cs="Times New Roman"/>
          <w:color w:val="000000" w:themeColor="text1"/>
          <w:sz w:val="24"/>
          <w:szCs w:val="24"/>
          <w:lang w:val="lt-LT"/>
        </w:rPr>
        <w:t xml:space="preserve">metodinę veiklą </w:t>
      </w:r>
      <w:r w:rsidRPr="009A3960">
        <w:rPr>
          <w:rFonts w:ascii="Times New Roman" w:eastAsia="Times New Roman" w:hAnsi="Times New Roman" w:cs="Times New Roman"/>
          <w:color w:val="000000" w:themeColor="text1"/>
          <w:sz w:val="24"/>
          <w:szCs w:val="24"/>
          <w:lang w:val="lt-LT"/>
        </w:rPr>
        <w:t>k</w:t>
      </w:r>
      <w:r>
        <w:rPr>
          <w:rFonts w:ascii="Times New Roman" w:eastAsia="Times New Roman" w:hAnsi="Times New Roman" w:cs="Times New Roman"/>
          <w:color w:val="000000" w:themeColor="text1"/>
          <w:sz w:val="24"/>
          <w:szCs w:val="24"/>
          <w:lang w:val="lt-LT"/>
        </w:rPr>
        <w:t>oordinuojančiam</w:t>
      </w:r>
      <w:r w:rsidRPr="009A3960">
        <w:rPr>
          <w:rFonts w:ascii="Times New Roman" w:eastAsia="Times New Roman" w:hAnsi="Times New Roman" w:cs="Times New Roman"/>
          <w:color w:val="000000" w:themeColor="text1"/>
          <w:sz w:val="24"/>
          <w:szCs w:val="24"/>
          <w:lang w:val="lt-LT"/>
        </w:rPr>
        <w:t xml:space="preserve"> Tarnybos metodininkui.</w:t>
      </w:r>
    </w:p>
    <w:p w:rsidR="00785000" w:rsidRPr="009A3960"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9A3960">
        <w:rPr>
          <w:rFonts w:ascii="Times New Roman" w:eastAsia="Times New Roman" w:hAnsi="Times New Roman" w:cs="Times New Roman"/>
          <w:color w:val="000000" w:themeColor="text1"/>
          <w:sz w:val="24"/>
          <w:szCs w:val="24"/>
          <w:lang w:val="lt-LT"/>
        </w:rPr>
        <w:t xml:space="preserve">11.2. Nesant Būrelio pirmininko, jo funkcijas atlieka pirmininko pavaduotojas. </w:t>
      </w:r>
    </w:p>
    <w:p w:rsidR="00785000" w:rsidRPr="009A3960"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9A3960">
        <w:rPr>
          <w:rFonts w:ascii="Times New Roman" w:eastAsia="Times New Roman" w:hAnsi="Times New Roman" w:cs="Times New Roman"/>
          <w:color w:val="000000" w:themeColor="text1"/>
          <w:sz w:val="24"/>
          <w:szCs w:val="24"/>
          <w:lang w:val="lt-LT"/>
        </w:rPr>
        <w:t xml:space="preserve">11.3. Būrelių susirinkimų protokolus rengia sekretorius. </w:t>
      </w:r>
    </w:p>
    <w:p w:rsidR="00785000" w:rsidRPr="009A3960"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9A3960">
        <w:rPr>
          <w:rFonts w:ascii="Times New Roman" w:eastAsia="Times New Roman" w:hAnsi="Times New Roman" w:cs="Times New Roman"/>
          <w:color w:val="000000" w:themeColor="text1"/>
          <w:sz w:val="24"/>
          <w:szCs w:val="24"/>
          <w:lang w:val="lt-LT"/>
        </w:rPr>
        <w:t xml:space="preserve">12. Nepasibaigus dviejų metų laikotarpiui Būrelio pirmininko įgaliojimai nutrūksta, jei jis išeina iš darbo, pakeičia mokomąjį dalyką ar ugdymo sritį ir kt. </w:t>
      </w:r>
    </w:p>
    <w:p w:rsidR="00785000" w:rsidRPr="009A3960"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9A3960">
        <w:rPr>
          <w:rFonts w:ascii="Times New Roman" w:eastAsia="Times New Roman" w:hAnsi="Times New Roman" w:cs="Times New Roman"/>
          <w:color w:val="000000" w:themeColor="text1"/>
          <w:sz w:val="24"/>
          <w:szCs w:val="24"/>
          <w:shd w:val="clear" w:color="auto" w:fill="FFFFFF"/>
          <w:lang w:val="lt-LT"/>
        </w:rPr>
        <w:t>13. Rinkimai ir veikla teisėti, jeigu sprendimą priima 2/3 Būrelio narių.</w:t>
      </w:r>
    </w:p>
    <w:p w:rsidR="00785000" w:rsidRPr="009A3960"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9A3960">
        <w:rPr>
          <w:rFonts w:ascii="Times New Roman" w:eastAsia="Times New Roman" w:hAnsi="Times New Roman" w:cs="Times New Roman"/>
          <w:color w:val="000000" w:themeColor="text1"/>
          <w:sz w:val="24"/>
          <w:szCs w:val="24"/>
          <w:shd w:val="clear" w:color="auto" w:fill="FFFFFF"/>
          <w:lang w:val="lt-LT"/>
        </w:rPr>
        <w:t>14. Būrelio veiklos koordinatorius – Tarnybos metodininkas, atsakingas už metodinę veiklą. Būrelio veiklą kuruoj</w:t>
      </w:r>
      <w:r>
        <w:rPr>
          <w:rFonts w:ascii="Times New Roman" w:eastAsia="Times New Roman" w:hAnsi="Times New Roman" w:cs="Times New Roman"/>
          <w:color w:val="000000" w:themeColor="text1"/>
          <w:sz w:val="24"/>
          <w:szCs w:val="24"/>
          <w:shd w:val="clear" w:color="auto" w:fill="FFFFFF"/>
          <w:lang w:val="lt-LT"/>
        </w:rPr>
        <w:t xml:space="preserve">a Skyriaus </w:t>
      </w:r>
      <w:r w:rsidRPr="009A3960">
        <w:rPr>
          <w:rFonts w:ascii="Times New Roman" w:eastAsia="Times New Roman" w:hAnsi="Times New Roman" w:cs="Times New Roman"/>
          <w:color w:val="000000" w:themeColor="text1"/>
          <w:sz w:val="24"/>
          <w:szCs w:val="24"/>
          <w:shd w:val="clear" w:color="auto" w:fill="FFFFFF"/>
          <w:lang w:val="lt-LT"/>
        </w:rPr>
        <w:t>specialistas.</w:t>
      </w:r>
    </w:p>
    <w:p w:rsidR="00785000" w:rsidRPr="00D8616F" w:rsidRDefault="00785000" w:rsidP="00785000">
      <w:pPr>
        <w:spacing w:after="0" w:line="240" w:lineRule="auto"/>
        <w:ind w:firstLine="90"/>
        <w:jc w:val="right"/>
        <w:rPr>
          <w:rFonts w:ascii="Times New Roman" w:eastAsia="Times New Roman" w:hAnsi="Times New Roman" w:cs="Times New Roman"/>
          <w:sz w:val="24"/>
          <w:szCs w:val="24"/>
        </w:rPr>
      </w:pPr>
      <w:r w:rsidRPr="00D8616F">
        <w:rPr>
          <w:rFonts w:ascii="Times New Roman" w:eastAsia="Times New Roman" w:hAnsi="Times New Roman" w:cs="Times New Roman"/>
          <w:color w:val="000000"/>
          <w:sz w:val="24"/>
          <w:szCs w:val="24"/>
          <w:shd w:val="clear" w:color="auto" w:fill="FFFFFF"/>
        </w:rPr>
        <w:t xml:space="preserve"> </w:t>
      </w:r>
    </w:p>
    <w:p w:rsidR="00785000" w:rsidRDefault="00785000" w:rsidP="00785000">
      <w:pPr>
        <w:spacing w:after="0" w:line="240" w:lineRule="auto"/>
        <w:ind w:firstLine="90"/>
        <w:jc w:val="center"/>
        <w:rPr>
          <w:rFonts w:ascii="Times New Roman" w:eastAsia="Times New Roman" w:hAnsi="Times New Roman" w:cs="Times New Roman"/>
          <w:color w:val="000000"/>
          <w:sz w:val="24"/>
          <w:szCs w:val="24"/>
          <w:shd w:val="clear" w:color="auto" w:fill="FFFFFF"/>
        </w:rPr>
      </w:pPr>
      <w:r w:rsidRPr="00D8616F">
        <w:rPr>
          <w:rFonts w:ascii="Times New Roman" w:eastAsia="Times New Roman" w:hAnsi="Times New Roman" w:cs="Times New Roman"/>
          <w:b/>
          <w:bCs/>
          <w:color w:val="000000"/>
          <w:sz w:val="24"/>
          <w:szCs w:val="24"/>
          <w:shd w:val="clear" w:color="auto" w:fill="FFFFFF"/>
        </w:rPr>
        <w:t>IV. BŪRELIO VEIKLOS ORGANIZAVIMAS</w:t>
      </w:r>
      <w:r w:rsidRPr="00D8616F">
        <w:rPr>
          <w:rFonts w:ascii="Times New Roman" w:eastAsia="Times New Roman" w:hAnsi="Times New Roman" w:cs="Times New Roman"/>
          <w:color w:val="000000"/>
          <w:sz w:val="24"/>
          <w:szCs w:val="24"/>
          <w:shd w:val="clear" w:color="auto" w:fill="FFFFFF"/>
        </w:rPr>
        <w:t xml:space="preserve"> </w:t>
      </w:r>
    </w:p>
    <w:p w:rsidR="00785000" w:rsidRPr="00D8616F" w:rsidRDefault="00785000" w:rsidP="00785000">
      <w:pPr>
        <w:spacing w:after="0" w:line="240" w:lineRule="auto"/>
        <w:ind w:firstLine="90"/>
        <w:jc w:val="center"/>
        <w:rPr>
          <w:rFonts w:ascii="Times New Roman" w:eastAsia="Times New Roman" w:hAnsi="Times New Roman" w:cs="Times New Roman"/>
          <w:sz w:val="24"/>
          <w:szCs w:val="24"/>
        </w:rPr>
      </w:pP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D8616F">
        <w:rPr>
          <w:rFonts w:ascii="Times New Roman" w:eastAsia="Times New Roman" w:hAnsi="Times New Roman" w:cs="Times New Roman"/>
          <w:color w:val="000000"/>
          <w:sz w:val="24"/>
          <w:szCs w:val="24"/>
          <w:shd w:val="clear" w:color="auto" w:fill="FFFFFF"/>
          <w:lang w:val="lt-LT"/>
        </w:rPr>
        <w:t>1</w:t>
      </w:r>
      <w:r>
        <w:rPr>
          <w:rFonts w:ascii="Times New Roman" w:eastAsia="Times New Roman" w:hAnsi="Times New Roman" w:cs="Times New Roman"/>
          <w:color w:val="000000"/>
          <w:sz w:val="24"/>
          <w:szCs w:val="24"/>
          <w:shd w:val="clear" w:color="auto" w:fill="FFFFFF"/>
          <w:lang w:val="lt-LT"/>
        </w:rPr>
        <w:t>5</w:t>
      </w:r>
      <w:r w:rsidRPr="003B114D">
        <w:rPr>
          <w:rFonts w:ascii="Times New Roman" w:eastAsia="Times New Roman" w:hAnsi="Times New Roman" w:cs="Times New Roman"/>
          <w:color w:val="000000" w:themeColor="text1"/>
          <w:sz w:val="24"/>
          <w:szCs w:val="24"/>
          <w:shd w:val="clear" w:color="auto" w:fill="FFFFFF"/>
          <w:lang w:val="lt-LT"/>
        </w:rPr>
        <w:t>. Būrelio veikla organizuojama vadovaujantis demokratijos, kolegialumo ir procedūrų skaidrumo principais.</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16. Būrelio pasitarimai rengiami ne rečiau kaip du kartus per metus.</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17. Pasitarimus inicijuoja Būrelio pirmininkas ir kiti Būrelio nariai. Pasitarimą gali inicijuoti Tarnybos metodininkas, Skyriaus kuruojantis specialistas.</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18. Būrelio narys turi nusišalinti svarstant klausimus, su kuriais jis yra tiesiogiai susijęs, arba jeigu jo balsavimas gali sukelti privačių ir viešų interesų konfliktą.</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19. Būrelio nariai pirmajame pasitarime pasiskirsto pareigomis arba prisiima tam tikras funkcijas.</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20. Pirmininkas atstovauja Būreliui ir vadovauja jo veiklai, sekretorius tvarko Būrelio dokumentaciją.</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21. Visi Būrelio pasitarimai protokoluojami. P</w:t>
      </w:r>
      <w:r>
        <w:rPr>
          <w:rFonts w:ascii="Times New Roman" w:eastAsia="Times New Roman" w:hAnsi="Times New Roman" w:cs="Times New Roman"/>
          <w:color w:val="000000" w:themeColor="text1"/>
          <w:sz w:val="24"/>
          <w:szCs w:val="24"/>
          <w:shd w:val="clear" w:color="auto" w:fill="FFFFFF"/>
          <w:lang w:val="lt-LT"/>
        </w:rPr>
        <w:t xml:space="preserve">asitarimo </w:t>
      </w:r>
      <w:r w:rsidRPr="003B114D">
        <w:rPr>
          <w:rFonts w:ascii="Times New Roman" w:eastAsia="Times New Roman" w:hAnsi="Times New Roman" w:cs="Times New Roman"/>
          <w:color w:val="000000" w:themeColor="text1"/>
          <w:sz w:val="24"/>
          <w:szCs w:val="24"/>
          <w:shd w:val="clear" w:color="auto" w:fill="FFFFFF"/>
          <w:lang w:val="lt-LT"/>
        </w:rPr>
        <w:t>protokolą pasirašo pirmininkas ir sekretorius</w:t>
      </w:r>
      <w:r>
        <w:rPr>
          <w:rStyle w:val="Puslapioinaosnuoroda"/>
          <w:rFonts w:ascii="Times New Roman" w:eastAsia="Times New Roman" w:hAnsi="Times New Roman" w:cs="Times New Roman"/>
          <w:color w:val="000000" w:themeColor="text1"/>
          <w:sz w:val="24"/>
          <w:szCs w:val="24"/>
          <w:shd w:val="clear" w:color="auto" w:fill="FFFFFF"/>
          <w:lang w:val="lt-LT"/>
        </w:rPr>
        <w:footnoteReference w:id="1"/>
      </w:r>
      <w:r w:rsidRPr="003B114D">
        <w:rPr>
          <w:rFonts w:ascii="Times New Roman" w:eastAsia="Times New Roman" w:hAnsi="Times New Roman" w:cs="Times New Roman"/>
          <w:color w:val="000000" w:themeColor="text1"/>
          <w:sz w:val="24"/>
          <w:szCs w:val="24"/>
          <w:shd w:val="clear" w:color="auto" w:fill="FFFFFF"/>
          <w:lang w:val="lt-LT"/>
        </w:rPr>
        <w:t>. Būrelio dokumentai saugomi Tarnyboje 10 metų. Už Būrelio dokumentų tvarkymą atsako sekretorius ar</w:t>
      </w:r>
      <w:r>
        <w:rPr>
          <w:rFonts w:ascii="Times New Roman" w:eastAsia="Times New Roman" w:hAnsi="Times New Roman" w:cs="Times New Roman"/>
          <w:color w:val="000000" w:themeColor="text1"/>
          <w:sz w:val="24"/>
          <w:szCs w:val="24"/>
          <w:shd w:val="clear" w:color="auto" w:fill="FFFFFF"/>
          <w:lang w:val="lt-LT"/>
        </w:rPr>
        <w:t>ba</w:t>
      </w:r>
      <w:r w:rsidRPr="003B114D">
        <w:rPr>
          <w:rFonts w:ascii="Times New Roman" w:eastAsia="Times New Roman" w:hAnsi="Times New Roman" w:cs="Times New Roman"/>
          <w:color w:val="000000" w:themeColor="text1"/>
          <w:sz w:val="24"/>
          <w:szCs w:val="24"/>
          <w:shd w:val="clear" w:color="auto" w:fill="FFFFFF"/>
          <w:lang w:val="lt-LT"/>
        </w:rPr>
        <w:t xml:space="preserve"> pirmininkas </w:t>
      </w:r>
      <w:r>
        <w:rPr>
          <w:rFonts w:ascii="Times New Roman" w:eastAsia="Times New Roman" w:hAnsi="Times New Roman" w:cs="Times New Roman"/>
          <w:color w:val="000000" w:themeColor="text1"/>
          <w:sz w:val="24"/>
          <w:szCs w:val="24"/>
          <w:shd w:val="clear" w:color="auto" w:fill="FFFFFF"/>
          <w:lang w:val="lt-LT"/>
        </w:rPr>
        <w:t xml:space="preserve">– </w:t>
      </w:r>
      <w:r w:rsidRPr="003B114D">
        <w:rPr>
          <w:rFonts w:ascii="Times New Roman" w:eastAsia="Times New Roman" w:hAnsi="Times New Roman" w:cs="Times New Roman"/>
          <w:color w:val="000000" w:themeColor="text1"/>
          <w:sz w:val="24"/>
          <w:szCs w:val="24"/>
          <w:shd w:val="clear" w:color="auto" w:fill="FFFFFF"/>
          <w:lang w:val="lt-LT"/>
        </w:rPr>
        <w:t xml:space="preserve">pagal susitarimą. </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22. Būrelio veiklą k</w:t>
      </w:r>
      <w:r>
        <w:rPr>
          <w:rFonts w:ascii="Times New Roman" w:eastAsia="Times New Roman" w:hAnsi="Times New Roman" w:cs="Times New Roman"/>
          <w:color w:val="000000" w:themeColor="text1"/>
          <w:sz w:val="24"/>
          <w:szCs w:val="24"/>
          <w:shd w:val="clear" w:color="auto" w:fill="FFFFFF"/>
          <w:lang w:val="lt-LT"/>
        </w:rPr>
        <w:t xml:space="preserve">oordinuojantis </w:t>
      </w:r>
      <w:r w:rsidRPr="003B114D">
        <w:rPr>
          <w:rFonts w:ascii="Times New Roman" w:eastAsia="Times New Roman" w:hAnsi="Times New Roman" w:cs="Times New Roman"/>
          <w:color w:val="000000" w:themeColor="text1"/>
          <w:sz w:val="24"/>
          <w:szCs w:val="24"/>
          <w:shd w:val="clear" w:color="auto" w:fill="FFFFFF"/>
          <w:lang w:val="lt-LT"/>
        </w:rPr>
        <w:t>metodininkas</w:t>
      </w:r>
      <w:r>
        <w:rPr>
          <w:rFonts w:ascii="Times New Roman" w:eastAsia="Times New Roman" w:hAnsi="Times New Roman" w:cs="Times New Roman"/>
          <w:color w:val="000000" w:themeColor="text1"/>
          <w:sz w:val="24"/>
          <w:szCs w:val="24"/>
          <w:shd w:val="clear" w:color="auto" w:fill="FFFFFF"/>
          <w:lang w:val="lt-LT"/>
        </w:rPr>
        <w:t xml:space="preserve"> / ai</w:t>
      </w:r>
      <w:r w:rsidRPr="003B114D">
        <w:rPr>
          <w:rFonts w:ascii="Times New Roman" w:eastAsia="Times New Roman" w:hAnsi="Times New Roman" w:cs="Times New Roman"/>
          <w:color w:val="000000" w:themeColor="text1"/>
          <w:sz w:val="24"/>
          <w:szCs w:val="24"/>
          <w:shd w:val="clear" w:color="auto" w:fill="FFFFFF"/>
          <w:lang w:val="lt-LT"/>
        </w:rPr>
        <w:t xml:space="preserve"> inicijuoja efektyvų darbą, informuoja apie Būrelio veiklą Tarnybos direktorių, Skyriaus specialistą, kuruojantį metodinę veiklą. </w:t>
      </w:r>
      <w:r>
        <w:rPr>
          <w:rFonts w:ascii="Times New Roman" w:eastAsia="Times New Roman" w:hAnsi="Times New Roman" w:cs="Times New Roman"/>
          <w:color w:val="000000" w:themeColor="text1"/>
          <w:sz w:val="24"/>
          <w:szCs w:val="24"/>
          <w:shd w:val="clear" w:color="auto" w:fill="FFFFFF"/>
          <w:lang w:val="lt-LT"/>
        </w:rPr>
        <w:t>Metodinę veiklą koordinuojantis</w:t>
      </w:r>
      <w:r w:rsidRPr="003B114D">
        <w:rPr>
          <w:rFonts w:ascii="Times New Roman" w:eastAsia="Times New Roman" w:hAnsi="Times New Roman" w:cs="Times New Roman"/>
          <w:color w:val="000000" w:themeColor="text1"/>
          <w:sz w:val="24"/>
          <w:szCs w:val="24"/>
          <w:shd w:val="clear" w:color="auto" w:fill="FFFFFF"/>
          <w:lang w:val="lt-LT"/>
        </w:rPr>
        <w:t xml:space="preserve"> metodininkas</w:t>
      </w:r>
      <w:r>
        <w:rPr>
          <w:rFonts w:ascii="Times New Roman" w:eastAsia="Times New Roman" w:hAnsi="Times New Roman" w:cs="Times New Roman"/>
          <w:color w:val="000000" w:themeColor="text1"/>
          <w:sz w:val="24"/>
          <w:szCs w:val="24"/>
          <w:shd w:val="clear" w:color="auto" w:fill="FFFFFF"/>
          <w:lang w:val="lt-LT"/>
        </w:rPr>
        <w:t>,</w:t>
      </w:r>
      <w:r w:rsidRPr="003B114D">
        <w:rPr>
          <w:rFonts w:ascii="Times New Roman" w:eastAsia="Times New Roman" w:hAnsi="Times New Roman" w:cs="Times New Roman"/>
          <w:color w:val="000000" w:themeColor="text1"/>
          <w:sz w:val="24"/>
          <w:szCs w:val="24"/>
          <w:shd w:val="clear" w:color="auto" w:fill="FFFFFF"/>
          <w:lang w:val="lt-LT"/>
        </w:rPr>
        <w:t xml:space="preserve"> kartu su Būrelio pirmininku</w:t>
      </w:r>
      <w:r>
        <w:rPr>
          <w:rFonts w:ascii="Times New Roman" w:eastAsia="Times New Roman" w:hAnsi="Times New Roman" w:cs="Times New Roman"/>
          <w:color w:val="000000" w:themeColor="text1"/>
          <w:sz w:val="24"/>
          <w:szCs w:val="24"/>
          <w:shd w:val="clear" w:color="auto" w:fill="FFFFFF"/>
          <w:lang w:val="lt-LT"/>
        </w:rPr>
        <w:t>,</w:t>
      </w:r>
      <w:r w:rsidRPr="003B114D">
        <w:rPr>
          <w:rFonts w:ascii="Times New Roman" w:eastAsia="Times New Roman" w:hAnsi="Times New Roman" w:cs="Times New Roman"/>
          <w:color w:val="000000" w:themeColor="text1"/>
          <w:sz w:val="24"/>
          <w:szCs w:val="24"/>
          <w:shd w:val="clear" w:color="auto" w:fill="FFFFFF"/>
          <w:lang w:val="lt-LT"/>
        </w:rPr>
        <w:t xml:space="preserve"> rūpinasi pasitarimams reikalingos medžiagos parengimu, </w:t>
      </w:r>
      <w:r>
        <w:rPr>
          <w:rFonts w:ascii="Times New Roman" w:eastAsia="Times New Roman" w:hAnsi="Times New Roman" w:cs="Times New Roman"/>
          <w:color w:val="000000" w:themeColor="text1"/>
          <w:sz w:val="24"/>
          <w:szCs w:val="24"/>
          <w:shd w:val="clear" w:color="auto" w:fill="FFFFFF"/>
          <w:lang w:val="lt-LT"/>
        </w:rPr>
        <w:t xml:space="preserve">informacijos Būrelio nariams išsiuntimu, </w:t>
      </w:r>
      <w:r w:rsidRPr="003B114D">
        <w:rPr>
          <w:rFonts w:ascii="Times New Roman" w:eastAsia="Times New Roman" w:hAnsi="Times New Roman" w:cs="Times New Roman"/>
          <w:color w:val="000000" w:themeColor="text1"/>
          <w:sz w:val="24"/>
          <w:szCs w:val="24"/>
          <w:shd w:val="clear" w:color="auto" w:fill="FFFFFF"/>
          <w:lang w:val="lt-LT"/>
        </w:rPr>
        <w:t>priimtų sprendimų pateikimu suinteresuotiems fiziniams ar juridiniams asmenims.</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 xml:space="preserve">23. Atsiskaitymą už </w:t>
      </w:r>
      <w:r>
        <w:rPr>
          <w:rFonts w:ascii="Times New Roman" w:eastAsia="Times New Roman" w:hAnsi="Times New Roman" w:cs="Times New Roman"/>
          <w:color w:val="000000" w:themeColor="text1"/>
          <w:sz w:val="24"/>
          <w:szCs w:val="24"/>
          <w:shd w:val="clear" w:color="auto" w:fill="FFFFFF"/>
          <w:lang w:val="lt-LT"/>
        </w:rPr>
        <w:t>B</w:t>
      </w:r>
      <w:r w:rsidRPr="003B114D">
        <w:rPr>
          <w:rFonts w:ascii="Times New Roman" w:eastAsia="Times New Roman" w:hAnsi="Times New Roman" w:cs="Times New Roman"/>
          <w:color w:val="000000" w:themeColor="text1"/>
          <w:sz w:val="24"/>
          <w:szCs w:val="24"/>
          <w:shd w:val="clear" w:color="auto" w:fill="FFFFFF"/>
          <w:lang w:val="lt-LT"/>
        </w:rPr>
        <w:t>ūrelių veiklą reglamentuoja Tarnybos dokumentai.</w:t>
      </w:r>
    </w:p>
    <w:p w:rsidR="00785000" w:rsidRPr="00D8616F" w:rsidRDefault="00785000" w:rsidP="00785000">
      <w:pPr>
        <w:spacing w:after="240" w:line="240" w:lineRule="auto"/>
        <w:ind w:firstLine="567"/>
        <w:rPr>
          <w:rFonts w:ascii="Times New Roman" w:eastAsia="Times New Roman" w:hAnsi="Times New Roman" w:cs="Times New Roman"/>
          <w:sz w:val="24"/>
          <w:szCs w:val="24"/>
        </w:rPr>
      </w:pPr>
    </w:p>
    <w:p w:rsidR="00785000" w:rsidRDefault="00785000" w:rsidP="00785000">
      <w:pPr>
        <w:spacing w:after="0" w:line="240" w:lineRule="auto"/>
        <w:ind w:firstLine="90"/>
        <w:jc w:val="center"/>
        <w:rPr>
          <w:rFonts w:ascii="Times New Roman" w:eastAsia="Times New Roman" w:hAnsi="Times New Roman" w:cs="Times New Roman"/>
          <w:b/>
          <w:bCs/>
          <w:color w:val="000000"/>
          <w:sz w:val="24"/>
          <w:szCs w:val="24"/>
          <w:shd w:val="clear" w:color="auto" w:fill="FFFFFF"/>
        </w:rPr>
      </w:pPr>
      <w:r w:rsidRPr="00D8616F">
        <w:rPr>
          <w:rFonts w:ascii="Times New Roman" w:eastAsia="Times New Roman" w:hAnsi="Times New Roman" w:cs="Times New Roman"/>
          <w:b/>
          <w:bCs/>
          <w:color w:val="000000"/>
          <w:sz w:val="24"/>
          <w:szCs w:val="24"/>
          <w:shd w:val="clear" w:color="auto" w:fill="FFFFFF"/>
        </w:rPr>
        <w:t>V. TEISĖS IR PAREIGOS</w:t>
      </w:r>
    </w:p>
    <w:p w:rsidR="00785000" w:rsidRPr="00D8616F" w:rsidRDefault="00785000" w:rsidP="00785000">
      <w:pPr>
        <w:spacing w:after="0" w:line="240" w:lineRule="auto"/>
        <w:ind w:firstLine="90"/>
        <w:jc w:val="center"/>
        <w:rPr>
          <w:rFonts w:ascii="Times New Roman" w:eastAsia="Times New Roman" w:hAnsi="Times New Roman" w:cs="Times New Roman"/>
          <w:sz w:val="24"/>
          <w:szCs w:val="24"/>
        </w:rPr>
      </w:pPr>
    </w:p>
    <w:p w:rsidR="00785000" w:rsidRPr="00D8616F" w:rsidRDefault="00785000" w:rsidP="00785000">
      <w:pPr>
        <w:spacing w:after="0" w:line="240" w:lineRule="auto"/>
        <w:ind w:firstLine="567"/>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w:t>
      </w:r>
      <w:r>
        <w:rPr>
          <w:rFonts w:ascii="Times New Roman" w:eastAsia="Times New Roman" w:hAnsi="Times New Roman" w:cs="Times New Roman"/>
          <w:color w:val="000000"/>
          <w:sz w:val="24"/>
          <w:szCs w:val="24"/>
          <w:shd w:val="clear" w:color="auto" w:fill="FFFFFF"/>
          <w:lang w:val="lt-LT"/>
        </w:rPr>
        <w:t>4</w:t>
      </w:r>
      <w:r w:rsidRPr="00D8616F">
        <w:rPr>
          <w:rFonts w:ascii="Times New Roman" w:eastAsia="Times New Roman" w:hAnsi="Times New Roman" w:cs="Times New Roman"/>
          <w:color w:val="000000"/>
          <w:sz w:val="24"/>
          <w:szCs w:val="24"/>
          <w:shd w:val="clear" w:color="auto" w:fill="FFFFFF"/>
          <w:lang w:val="lt-LT"/>
        </w:rPr>
        <w:t>. Būrelio tarybos narių teisės:</w:t>
      </w:r>
    </w:p>
    <w:p w:rsidR="00785000" w:rsidRPr="00D8616F" w:rsidRDefault="00785000" w:rsidP="00785000">
      <w:pPr>
        <w:spacing w:after="0" w:line="240" w:lineRule="auto"/>
        <w:ind w:firstLine="567"/>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w:t>
      </w:r>
      <w:r>
        <w:rPr>
          <w:rFonts w:ascii="Times New Roman" w:eastAsia="Times New Roman" w:hAnsi="Times New Roman" w:cs="Times New Roman"/>
          <w:color w:val="000000"/>
          <w:sz w:val="24"/>
          <w:szCs w:val="24"/>
          <w:shd w:val="clear" w:color="auto" w:fill="FFFFFF"/>
          <w:lang w:val="lt-LT"/>
        </w:rPr>
        <w:t>4</w:t>
      </w:r>
      <w:r w:rsidRPr="00D8616F">
        <w:rPr>
          <w:rFonts w:ascii="Times New Roman" w:eastAsia="Times New Roman" w:hAnsi="Times New Roman" w:cs="Times New Roman"/>
          <w:color w:val="000000"/>
          <w:sz w:val="24"/>
          <w:szCs w:val="24"/>
          <w:shd w:val="clear" w:color="auto" w:fill="FFFFFF"/>
          <w:lang w:val="lt-LT"/>
        </w:rPr>
        <w:t>.1. inicijuoti metodinės veiklos formų įvairovę;</w:t>
      </w:r>
    </w:p>
    <w:p w:rsidR="00785000" w:rsidRDefault="00785000" w:rsidP="00785000">
      <w:pPr>
        <w:spacing w:after="0" w:line="240" w:lineRule="auto"/>
        <w:ind w:firstLine="567"/>
        <w:jc w:val="both"/>
        <w:rPr>
          <w:rFonts w:ascii="Times New Roman" w:eastAsia="Times New Roman" w:hAnsi="Times New Roman" w:cs="Times New Roman"/>
          <w:color w:val="000000"/>
          <w:sz w:val="24"/>
          <w:szCs w:val="24"/>
          <w:shd w:val="clear" w:color="auto" w:fill="FFFFFF"/>
          <w:lang w:val="lt-LT"/>
        </w:rPr>
      </w:pPr>
      <w:r>
        <w:rPr>
          <w:rFonts w:ascii="Times New Roman" w:eastAsia="Times New Roman" w:hAnsi="Times New Roman" w:cs="Times New Roman"/>
          <w:color w:val="000000"/>
          <w:sz w:val="24"/>
          <w:szCs w:val="24"/>
          <w:shd w:val="clear" w:color="auto" w:fill="FFFFFF"/>
          <w:lang w:val="lt-LT"/>
        </w:rPr>
        <w:t>24.2</w:t>
      </w:r>
      <w:r w:rsidRPr="00D8616F">
        <w:rPr>
          <w:rFonts w:ascii="Times New Roman" w:eastAsia="Times New Roman" w:hAnsi="Times New Roman" w:cs="Times New Roman"/>
          <w:color w:val="000000"/>
          <w:sz w:val="24"/>
          <w:szCs w:val="24"/>
          <w:shd w:val="clear" w:color="auto" w:fill="FFFFFF"/>
          <w:lang w:val="lt-LT"/>
        </w:rPr>
        <w:t>. organizuoti metodinės veikl</w:t>
      </w:r>
      <w:r>
        <w:rPr>
          <w:rFonts w:ascii="Times New Roman" w:eastAsia="Times New Roman" w:hAnsi="Times New Roman" w:cs="Times New Roman"/>
          <w:color w:val="000000"/>
          <w:sz w:val="24"/>
          <w:szCs w:val="24"/>
          <w:shd w:val="clear" w:color="auto" w:fill="FFFFFF"/>
          <w:lang w:val="lt-LT"/>
        </w:rPr>
        <w:t>os įgyvendinimą ir atsiskaitymą;</w:t>
      </w:r>
    </w:p>
    <w:p w:rsidR="00785000" w:rsidRPr="00D8616F" w:rsidRDefault="00785000" w:rsidP="0078500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 xml:space="preserve">24.3. </w:t>
      </w:r>
      <w:r w:rsidRPr="003B114D">
        <w:rPr>
          <w:rFonts w:ascii="Times New Roman" w:eastAsia="Times New Roman" w:hAnsi="Times New Roman" w:cs="Times New Roman"/>
          <w:color w:val="000000" w:themeColor="text1"/>
          <w:sz w:val="24"/>
          <w:szCs w:val="24"/>
          <w:shd w:val="clear" w:color="auto" w:fill="FFFFFF"/>
          <w:lang w:val="lt-LT"/>
        </w:rPr>
        <w:t>rinkti Būrelio pirmininką</w:t>
      </w:r>
      <w:r>
        <w:rPr>
          <w:rFonts w:ascii="Times New Roman" w:eastAsia="Times New Roman" w:hAnsi="Times New Roman" w:cs="Times New Roman"/>
          <w:color w:val="000000" w:themeColor="text1"/>
          <w:sz w:val="24"/>
          <w:szCs w:val="24"/>
          <w:shd w:val="clear" w:color="auto" w:fill="FFFFFF"/>
          <w:lang w:val="lt-LT"/>
        </w:rPr>
        <w:t>, pirmininko pavaduotoją, sekretorių.</w:t>
      </w:r>
    </w:p>
    <w:p w:rsidR="00785000" w:rsidRPr="00D8616F" w:rsidRDefault="00785000" w:rsidP="00785000">
      <w:pPr>
        <w:spacing w:after="0" w:line="240" w:lineRule="auto"/>
        <w:ind w:firstLine="567"/>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w:t>
      </w:r>
      <w:r>
        <w:rPr>
          <w:rFonts w:ascii="Times New Roman" w:eastAsia="Times New Roman" w:hAnsi="Times New Roman" w:cs="Times New Roman"/>
          <w:color w:val="000000"/>
          <w:sz w:val="24"/>
          <w:szCs w:val="24"/>
          <w:shd w:val="clear" w:color="auto" w:fill="FFFFFF"/>
          <w:lang w:val="lt-LT"/>
        </w:rPr>
        <w:t>5</w:t>
      </w:r>
      <w:r w:rsidRPr="00D8616F">
        <w:rPr>
          <w:rFonts w:ascii="Times New Roman" w:eastAsia="Times New Roman" w:hAnsi="Times New Roman" w:cs="Times New Roman"/>
          <w:color w:val="000000"/>
          <w:sz w:val="24"/>
          <w:szCs w:val="24"/>
          <w:shd w:val="clear" w:color="auto" w:fill="FFFFFF"/>
          <w:lang w:val="lt-LT"/>
        </w:rPr>
        <w:t>. Būrelio nariai turi teisę:</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25.1. inicijuoti klausimų svarstymą Būrelio pasitarimuose;</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lastRenderedPageBreak/>
        <w:t>25.2. gauti reikiamą informaciją iš Būrelio pirmininko, susipažinti su visa Būrelio turima medžiaga;</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25.3. būti renkami į Būrelio</w:t>
      </w:r>
      <w:r>
        <w:rPr>
          <w:rFonts w:ascii="Times New Roman" w:eastAsia="Times New Roman" w:hAnsi="Times New Roman" w:cs="Times New Roman"/>
          <w:color w:val="000000" w:themeColor="text1"/>
          <w:sz w:val="24"/>
          <w:szCs w:val="24"/>
          <w:shd w:val="clear" w:color="auto" w:fill="FFFFFF"/>
          <w:lang w:val="lt-LT"/>
        </w:rPr>
        <w:t xml:space="preserve"> tarybą</w:t>
      </w:r>
      <w:r w:rsidRPr="003B114D">
        <w:rPr>
          <w:rFonts w:ascii="Times New Roman" w:eastAsia="Times New Roman" w:hAnsi="Times New Roman" w:cs="Times New Roman"/>
          <w:color w:val="000000" w:themeColor="text1"/>
          <w:sz w:val="24"/>
          <w:szCs w:val="24"/>
          <w:shd w:val="clear" w:color="auto" w:fill="FFFFFF"/>
          <w:lang w:val="lt-LT"/>
        </w:rPr>
        <w:t>;</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25.4. teikti siūlymus dėl Būrelio veiklos tobulinimo;</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25.5.</w:t>
      </w:r>
      <w:r w:rsidRPr="004960B6">
        <w:rPr>
          <w:rFonts w:ascii="Times New Roman" w:eastAsia="Times New Roman" w:hAnsi="Times New Roman" w:cs="Times New Roman"/>
          <w:color w:val="000000" w:themeColor="text1"/>
          <w:sz w:val="24"/>
          <w:szCs w:val="24"/>
          <w:shd w:val="clear" w:color="auto" w:fill="FFFFFF"/>
          <w:lang w:val="lt-LT"/>
        </w:rPr>
        <w:t xml:space="preserve"> </w:t>
      </w:r>
      <w:r w:rsidRPr="003B114D">
        <w:rPr>
          <w:rFonts w:ascii="Times New Roman" w:eastAsia="Times New Roman" w:hAnsi="Times New Roman" w:cs="Times New Roman"/>
          <w:color w:val="000000" w:themeColor="text1"/>
          <w:sz w:val="24"/>
          <w:szCs w:val="24"/>
          <w:shd w:val="clear" w:color="auto" w:fill="FFFFFF"/>
          <w:lang w:val="lt-LT"/>
        </w:rPr>
        <w:t>dirbti savitarpio pagarba grįstoje, psichologiškai, dvasiškai ir fiziškai saugioje aplinkoje.</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26. Būrelio narių pareigos:</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26.1. dalyvauti Būrelio narių pasitarimuose;</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 xml:space="preserve">26.2. laikytis Būrelio priimtų </w:t>
      </w:r>
      <w:r>
        <w:rPr>
          <w:rFonts w:ascii="Times New Roman" w:eastAsia="Times New Roman" w:hAnsi="Times New Roman" w:cs="Times New Roman"/>
          <w:color w:val="000000" w:themeColor="text1"/>
          <w:sz w:val="24"/>
          <w:szCs w:val="24"/>
          <w:shd w:val="clear" w:color="auto" w:fill="FFFFFF"/>
          <w:lang w:val="lt-LT"/>
        </w:rPr>
        <w:t xml:space="preserve">bendrų </w:t>
      </w:r>
      <w:r w:rsidRPr="003B114D">
        <w:rPr>
          <w:rFonts w:ascii="Times New Roman" w:eastAsia="Times New Roman" w:hAnsi="Times New Roman" w:cs="Times New Roman"/>
          <w:color w:val="000000" w:themeColor="text1"/>
          <w:sz w:val="24"/>
          <w:szCs w:val="24"/>
          <w:shd w:val="clear" w:color="auto" w:fill="FFFFFF"/>
          <w:lang w:val="lt-LT"/>
        </w:rPr>
        <w:t>sprendimų;</w:t>
      </w:r>
    </w:p>
    <w:p w:rsidR="00785000" w:rsidRPr="003B114D" w:rsidRDefault="00785000" w:rsidP="00785000">
      <w:pPr>
        <w:spacing w:after="0" w:line="240" w:lineRule="auto"/>
        <w:ind w:firstLine="56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26.3. laikytis bendrosios ir pedagoginės etikos normų.</w:t>
      </w:r>
    </w:p>
    <w:p w:rsidR="00785000" w:rsidRPr="00D8616F" w:rsidRDefault="00785000" w:rsidP="00785000">
      <w:pPr>
        <w:spacing w:after="0" w:line="240" w:lineRule="auto"/>
        <w:ind w:firstLine="720"/>
        <w:rPr>
          <w:rFonts w:ascii="Times New Roman" w:eastAsia="Times New Roman" w:hAnsi="Times New Roman" w:cs="Times New Roman"/>
          <w:sz w:val="24"/>
          <w:szCs w:val="24"/>
        </w:rPr>
      </w:pPr>
    </w:p>
    <w:p w:rsidR="00785000" w:rsidRDefault="00785000" w:rsidP="00785000">
      <w:pPr>
        <w:spacing w:after="0" w:line="240" w:lineRule="auto"/>
        <w:ind w:firstLine="90"/>
        <w:jc w:val="cente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VI</w:t>
      </w:r>
      <w:r w:rsidRPr="00D8616F">
        <w:rPr>
          <w:rFonts w:ascii="Times New Roman" w:eastAsia="Times New Roman" w:hAnsi="Times New Roman" w:cs="Times New Roman"/>
          <w:b/>
          <w:bCs/>
          <w:color w:val="000000"/>
          <w:sz w:val="24"/>
          <w:szCs w:val="24"/>
          <w:shd w:val="clear" w:color="auto" w:fill="FFFFFF"/>
        </w:rPr>
        <w:t>. NUOSTATŲ TVIRTINIMAS, KEITIMAS IR PAPILDYMAS</w:t>
      </w:r>
    </w:p>
    <w:p w:rsidR="00785000" w:rsidRPr="00D8616F" w:rsidRDefault="00785000" w:rsidP="00785000">
      <w:pPr>
        <w:spacing w:after="0" w:line="240" w:lineRule="auto"/>
        <w:ind w:firstLine="90"/>
        <w:jc w:val="center"/>
        <w:rPr>
          <w:rFonts w:ascii="Times New Roman" w:eastAsia="Times New Roman" w:hAnsi="Times New Roman" w:cs="Times New Roman"/>
          <w:sz w:val="24"/>
          <w:szCs w:val="24"/>
        </w:rPr>
      </w:pPr>
    </w:p>
    <w:p w:rsidR="00785000" w:rsidRPr="003B114D" w:rsidRDefault="00785000" w:rsidP="00785000">
      <w:pPr>
        <w:spacing w:after="0" w:line="240" w:lineRule="auto"/>
        <w:ind w:left="40" w:firstLine="52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27. Būrelio pavyzdinius veiklos nuostatus rengia Tarnyba.</w:t>
      </w:r>
    </w:p>
    <w:p w:rsidR="00785000" w:rsidRPr="003B114D" w:rsidRDefault="00785000" w:rsidP="00785000">
      <w:pPr>
        <w:spacing w:after="0" w:line="240" w:lineRule="auto"/>
        <w:ind w:firstLine="527"/>
        <w:jc w:val="both"/>
        <w:rPr>
          <w:rFonts w:ascii="Times New Roman" w:eastAsia="Times New Roman" w:hAnsi="Times New Roman" w:cs="Times New Roman"/>
          <w:color w:val="000000" w:themeColor="text1"/>
          <w:sz w:val="24"/>
          <w:szCs w:val="24"/>
          <w:lang w:val="lt-LT"/>
        </w:rPr>
      </w:pPr>
      <w:r w:rsidRPr="003B114D">
        <w:rPr>
          <w:rFonts w:ascii="Times New Roman" w:eastAsia="Times New Roman" w:hAnsi="Times New Roman" w:cs="Times New Roman"/>
          <w:color w:val="000000" w:themeColor="text1"/>
          <w:sz w:val="24"/>
          <w:szCs w:val="24"/>
          <w:shd w:val="clear" w:color="auto" w:fill="FFFFFF"/>
          <w:lang w:val="lt-LT"/>
        </w:rPr>
        <w:t xml:space="preserve">28. Būrelio bendrieji veiklos nuostatai svarstomi X dalyko mokytojų metodinio Būrelio </w:t>
      </w:r>
      <w:r>
        <w:rPr>
          <w:rFonts w:ascii="Times New Roman" w:eastAsia="Times New Roman" w:hAnsi="Times New Roman" w:cs="Times New Roman"/>
          <w:color w:val="000000" w:themeColor="text1"/>
          <w:sz w:val="24"/>
          <w:szCs w:val="24"/>
          <w:shd w:val="clear" w:color="auto" w:fill="FFFFFF"/>
          <w:lang w:val="lt-LT"/>
        </w:rPr>
        <w:t>pasitarime</w:t>
      </w:r>
      <w:r w:rsidRPr="003B114D">
        <w:rPr>
          <w:rFonts w:ascii="Times New Roman" w:eastAsia="Times New Roman" w:hAnsi="Times New Roman" w:cs="Times New Roman"/>
          <w:color w:val="000000" w:themeColor="text1"/>
          <w:sz w:val="24"/>
          <w:szCs w:val="24"/>
          <w:shd w:val="clear" w:color="auto" w:fill="FFFFFF"/>
          <w:lang w:val="lt-LT"/>
        </w:rPr>
        <w:t>.</w:t>
      </w:r>
    </w:p>
    <w:p w:rsidR="00785000" w:rsidRPr="003B114D" w:rsidRDefault="00785000" w:rsidP="00785000">
      <w:pPr>
        <w:spacing w:after="0" w:line="240" w:lineRule="auto"/>
        <w:ind w:firstLine="527"/>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shd w:val="clear" w:color="auto" w:fill="FFFFFF"/>
          <w:lang w:val="lt-LT"/>
        </w:rPr>
        <w:t>29</w:t>
      </w:r>
      <w:r w:rsidRPr="003B114D">
        <w:rPr>
          <w:rFonts w:ascii="Times New Roman" w:eastAsia="Times New Roman" w:hAnsi="Times New Roman" w:cs="Times New Roman"/>
          <w:color w:val="000000" w:themeColor="text1"/>
          <w:sz w:val="24"/>
          <w:szCs w:val="24"/>
          <w:shd w:val="clear" w:color="auto" w:fill="FFFFFF"/>
          <w:lang w:val="lt-LT"/>
        </w:rPr>
        <w:t xml:space="preserve">. Būrelio nuostatai keičiami, papildomi Būrelio narių arba </w:t>
      </w:r>
      <w:r>
        <w:rPr>
          <w:rFonts w:ascii="Times New Roman" w:eastAsia="Times New Roman" w:hAnsi="Times New Roman" w:cs="Times New Roman"/>
          <w:color w:val="000000" w:themeColor="text1"/>
          <w:sz w:val="24"/>
          <w:szCs w:val="24"/>
          <w:shd w:val="clear" w:color="auto" w:fill="FFFFFF"/>
          <w:lang w:val="lt-LT"/>
        </w:rPr>
        <w:t xml:space="preserve">/ ir </w:t>
      </w:r>
      <w:r w:rsidRPr="003B114D">
        <w:rPr>
          <w:rFonts w:ascii="Times New Roman" w:eastAsia="Times New Roman" w:hAnsi="Times New Roman" w:cs="Times New Roman"/>
          <w:color w:val="000000" w:themeColor="text1"/>
          <w:sz w:val="24"/>
          <w:szCs w:val="24"/>
          <w:shd w:val="clear" w:color="auto" w:fill="FFFFFF"/>
          <w:lang w:val="lt-LT"/>
        </w:rPr>
        <w:t>Tarnybos iniciatyva.</w:t>
      </w:r>
    </w:p>
    <w:p w:rsidR="00785000" w:rsidRPr="003B114D" w:rsidRDefault="00785000" w:rsidP="00785000">
      <w:pPr>
        <w:spacing w:before="40" w:after="40" w:line="240" w:lineRule="auto"/>
        <w:ind w:firstLine="90"/>
        <w:jc w:val="both"/>
        <w:rPr>
          <w:rFonts w:ascii="Times New Roman" w:eastAsia="Times New Roman" w:hAnsi="Times New Roman" w:cs="Times New Roman"/>
          <w:color w:val="000000" w:themeColor="text1"/>
          <w:sz w:val="24"/>
          <w:szCs w:val="24"/>
        </w:rPr>
      </w:pPr>
      <w:r w:rsidRPr="003B114D">
        <w:rPr>
          <w:rFonts w:ascii="Times New Roman" w:eastAsia="Times New Roman" w:hAnsi="Times New Roman" w:cs="Times New Roman"/>
          <w:color w:val="000000" w:themeColor="text1"/>
          <w:sz w:val="24"/>
          <w:szCs w:val="24"/>
          <w:shd w:val="clear" w:color="auto" w:fill="FFFFFF"/>
        </w:rPr>
        <w:t xml:space="preserve"> </w:t>
      </w:r>
    </w:p>
    <w:p w:rsidR="00785000" w:rsidRPr="003B114D" w:rsidRDefault="00785000" w:rsidP="00785000">
      <w:pPr>
        <w:spacing w:after="0" w:line="240" w:lineRule="auto"/>
        <w:ind w:firstLine="90"/>
        <w:rPr>
          <w:rFonts w:ascii="Times New Roman" w:eastAsia="Times New Roman" w:hAnsi="Times New Roman" w:cs="Times New Roman"/>
          <w:color w:val="000000" w:themeColor="text1"/>
          <w:sz w:val="24"/>
          <w:szCs w:val="24"/>
        </w:rPr>
      </w:pPr>
    </w:p>
    <w:p w:rsidR="00785000" w:rsidRPr="003B114D" w:rsidRDefault="00785000" w:rsidP="00785000">
      <w:pPr>
        <w:spacing w:before="40" w:after="40" w:line="240" w:lineRule="auto"/>
        <w:ind w:firstLine="90"/>
        <w:jc w:val="right"/>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shd w:val="clear" w:color="auto" w:fill="FFFFFF"/>
        </w:rPr>
        <w:t>Savivaldybės</w:t>
      </w:r>
      <w:proofErr w:type="spellEnd"/>
      <w:r w:rsidRPr="003B114D">
        <w:rPr>
          <w:rFonts w:ascii="Times New Roman" w:eastAsia="Times New Roman" w:hAnsi="Times New Roman" w:cs="Times New Roman"/>
          <w:color w:val="000000" w:themeColor="text1"/>
          <w:sz w:val="24"/>
          <w:szCs w:val="24"/>
          <w:shd w:val="clear" w:color="auto" w:fill="FFFFFF"/>
        </w:rPr>
        <w:t xml:space="preserve"> </w:t>
      </w:r>
      <w:r w:rsidRPr="00510CDD">
        <w:rPr>
          <w:rFonts w:ascii="Times New Roman" w:eastAsia="Times New Roman" w:hAnsi="Times New Roman" w:cs="Times New Roman"/>
          <w:color w:val="FF0000"/>
          <w:sz w:val="24"/>
          <w:szCs w:val="24"/>
          <w:shd w:val="clear" w:color="auto" w:fill="FFFFFF"/>
        </w:rPr>
        <w:t xml:space="preserve">X </w:t>
      </w:r>
      <w:proofErr w:type="spellStart"/>
      <w:r w:rsidRPr="00510CDD">
        <w:rPr>
          <w:rFonts w:ascii="Times New Roman" w:eastAsia="Times New Roman" w:hAnsi="Times New Roman" w:cs="Times New Roman"/>
          <w:color w:val="FF0000"/>
          <w:sz w:val="24"/>
          <w:szCs w:val="24"/>
          <w:shd w:val="clear" w:color="auto" w:fill="FFFFFF"/>
        </w:rPr>
        <w:t>dalyko</w:t>
      </w:r>
      <w:proofErr w:type="spellEnd"/>
      <w:r w:rsidRPr="00510CDD">
        <w:rPr>
          <w:rFonts w:ascii="Times New Roman" w:eastAsia="Times New Roman" w:hAnsi="Times New Roman" w:cs="Times New Roman"/>
          <w:color w:val="FF0000"/>
          <w:sz w:val="24"/>
          <w:szCs w:val="24"/>
          <w:shd w:val="clear" w:color="auto" w:fill="FFFFFF"/>
        </w:rPr>
        <w:t xml:space="preserve"> /ų </w:t>
      </w:r>
      <w:proofErr w:type="spellStart"/>
      <w:r w:rsidRPr="003B114D">
        <w:rPr>
          <w:rFonts w:ascii="Times New Roman" w:eastAsia="Times New Roman" w:hAnsi="Times New Roman" w:cs="Times New Roman"/>
          <w:color w:val="000000" w:themeColor="text1"/>
          <w:sz w:val="24"/>
          <w:szCs w:val="24"/>
          <w:shd w:val="clear" w:color="auto" w:fill="FFFFFF"/>
        </w:rPr>
        <w:t>mokytojų</w:t>
      </w:r>
      <w:proofErr w:type="spellEnd"/>
      <w:r w:rsidRPr="003B114D">
        <w:rPr>
          <w:rFonts w:ascii="Times New Roman" w:eastAsia="Times New Roman" w:hAnsi="Times New Roman" w:cs="Times New Roman"/>
          <w:color w:val="000000" w:themeColor="text1"/>
          <w:sz w:val="24"/>
          <w:szCs w:val="24"/>
          <w:shd w:val="clear" w:color="auto" w:fill="FFFFFF"/>
        </w:rPr>
        <w:t xml:space="preserve"> </w:t>
      </w:r>
      <w:proofErr w:type="spellStart"/>
      <w:r w:rsidRPr="003B114D">
        <w:rPr>
          <w:rFonts w:ascii="Times New Roman" w:eastAsia="Times New Roman" w:hAnsi="Times New Roman" w:cs="Times New Roman"/>
          <w:color w:val="000000" w:themeColor="text1"/>
          <w:sz w:val="24"/>
          <w:szCs w:val="24"/>
          <w:shd w:val="clear" w:color="auto" w:fill="FFFFFF"/>
        </w:rPr>
        <w:t>metodinio</w:t>
      </w:r>
      <w:proofErr w:type="spellEnd"/>
      <w:r w:rsidRPr="003B114D">
        <w:rPr>
          <w:rFonts w:ascii="Times New Roman" w:eastAsia="Times New Roman" w:hAnsi="Times New Roman" w:cs="Times New Roman"/>
          <w:color w:val="000000" w:themeColor="text1"/>
          <w:sz w:val="24"/>
          <w:szCs w:val="24"/>
          <w:shd w:val="clear" w:color="auto" w:fill="FFFFFF"/>
        </w:rPr>
        <w:t xml:space="preserve"> </w:t>
      </w:r>
      <w:proofErr w:type="spellStart"/>
      <w:r w:rsidRPr="003B114D">
        <w:rPr>
          <w:rFonts w:ascii="Times New Roman" w:eastAsia="Times New Roman" w:hAnsi="Times New Roman" w:cs="Times New Roman"/>
          <w:color w:val="000000" w:themeColor="text1"/>
          <w:sz w:val="24"/>
          <w:szCs w:val="24"/>
          <w:shd w:val="clear" w:color="auto" w:fill="FFFFFF"/>
        </w:rPr>
        <w:t>būrelio</w:t>
      </w:r>
      <w:proofErr w:type="spellEnd"/>
      <w:r w:rsidRPr="003B114D">
        <w:rPr>
          <w:rFonts w:ascii="Times New Roman" w:eastAsia="Times New Roman" w:hAnsi="Times New Roman" w:cs="Times New Roman"/>
          <w:color w:val="000000" w:themeColor="text1"/>
          <w:sz w:val="24"/>
          <w:szCs w:val="24"/>
          <w:shd w:val="clear" w:color="auto" w:fill="FFFFFF"/>
        </w:rPr>
        <w:t xml:space="preserve"> </w:t>
      </w:r>
      <w:proofErr w:type="spellStart"/>
      <w:r w:rsidRPr="003B114D">
        <w:rPr>
          <w:rFonts w:ascii="Times New Roman" w:eastAsia="Times New Roman" w:hAnsi="Times New Roman" w:cs="Times New Roman"/>
          <w:color w:val="000000" w:themeColor="text1"/>
          <w:sz w:val="24"/>
          <w:szCs w:val="24"/>
          <w:shd w:val="clear" w:color="auto" w:fill="FFFFFF"/>
        </w:rPr>
        <w:t>pirmininkas</w:t>
      </w:r>
      <w:proofErr w:type="spellEnd"/>
      <w:r w:rsidRPr="003B114D">
        <w:rPr>
          <w:rFonts w:ascii="Times New Roman" w:eastAsia="Times New Roman" w:hAnsi="Times New Roman" w:cs="Times New Roman"/>
          <w:color w:val="000000" w:themeColor="text1"/>
          <w:sz w:val="24"/>
          <w:szCs w:val="24"/>
          <w:shd w:val="clear" w:color="auto" w:fill="FFFFFF"/>
        </w:rPr>
        <w:t>:</w:t>
      </w:r>
    </w:p>
    <w:p w:rsidR="00785000" w:rsidRPr="003B114D" w:rsidRDefault="00785000" w:rsidP="00785000">
      <w:pPr>
        <w:spacing w:before="40" w:after="40" w:line="240" w:lineRule="auto"/>
        <w:ind w:firstLine="90"/>
        <w:jc w:val="right"/>
        <w:rPr>
          <w:rFonts w:ascii="Times New Roman" w:eastAsia="Times New Roman" w:hAnsi="Times New Roman" w:cs="Times New Roman"/>
          <w:color w:val="000000" w:themeColor="text1"/>
          <w:sz w:val="24"/>
          <w:szCs w:val="24"/>
        </w:rPr>
      </w:pPr>
      <w:r w:rsidRPr="003B114D">
        <w:rPr>
          <w:rFonts w:ascii="Times New Roman" w:eastAsia="Times New Roman" w:hAnsi="Times New Roman" w:cs="Times New Roman"/>
          <w:color w:val="000000" w:themeColor="text1"/>
          <w:sz w:val="24"/>
          <w:szCs w:val="24"/>
          <w:shd w:val="clear" w:color="auto" w:fill="FFFFFF"/>
        </w:rPr>
        <w:t>(</w:t>
      </w:r>
      <w:proofErr w:type="spellStart"/>
      <w:proofErr w:type="gramStart"/>
      <w:r w:rsidRPr="003B114D">
        <w:rPr>
          <w:rFonts w:ascii="Times New Roman" w:eastAsia="Times New Roman" w:hAnsi="Times New Roman" w:cs="Times New Roman"/>
          <w:color w:val="000000" w:themeColor="text1"/>
          <w:sz w:val="24"/>
          <w:szCs w:val="24"/>
          <w:shd w:val="clear" w:color="auto" w:fill="FFFFFF"/>
        </w:rPr>
        <w:t>parašas</w:t>
      </w:r>
      <w:proofErr w:type="spellEnd"/>
      <w:proofErr w:type="gramEnd"/>
      <w:r w:rsidRPr="003B114D">
        <w:rPr>
          <w:rFonts w:ascii="Times New Roman" w:eastAsia="Times New Roman" w:hAnsi="Times New Roman" w:cs="Times New Roman"/>
          <w:color w:val="000000" w:themeColor="text1"/>
          <w:sz w:val="24"/>
          <w:szCs w:val="24"/>
          <w:shd w:val="clear" w:color="auto" w:fill="FFFFFF"/>
        </w:rPr>
        <w:t>)</w:t>
      </w:r>
    </w:p>
    <w:p w:rsidR="00785000" w:rsidRDefault="00785000" w:rsidP="00785000">
      <w:pPr>
        <w:spacing w:before="40" w:after="40" w:line="240" w:lineRule="auto"/>
        <w:ind w:firstLine="90"/>
        <w:jc w:val="right"/>
        <w:rPr>
          <w:rFonts w:ascii="Times New Roman" w:eastAsia="Times New Roman" w:hAnsi="Times New Roman" w:cs="Times New Roman"/>
          <w:color w:val="000000"/>
          <w:sz w:val="24"/>
          <w:szCs w:val="24"/>
          <w:shd w:val="clear" w:color="auto" w:fill="FFFFFF"/>
        </w:rPr>
      </w:pPr>
      <w:r w:rsidRPr="003B114D">
        <w:rPr>
          <w:rFonts w:ascii="Times New Roman" w:eastAsia="Times New Roman" w:hAnsi="Times New Roman" w:cs="Times New Roman"/>
          <w:color w:val="000000" w:themeColor="text1"/>
          <w:sz w:val="24"/>
          <w:szCs w:val="24"/>
          <w:shd w:val="clear" w:color="auto" w:fill="FFFFFF"/>
        </w:rPr>
        <w:t>(</w:t>
      </w:r>
      <w:proofErr w:type="spellStart"/>
      <w:proofErr w:type="gramStart"/>
      <w:r w:rsidRPr="003B114D">
        <w:rPr>
          <w:rFonts w:ascii="Times New Roman" w:eastAsia="Times New Roman" w:hAnsi="Times New Roman" w:cs="Times New Roman"/>
          <w:color w:val="000000" w:themeColor="text1"/>
          <w:sz w:val="24"/>
          <w:szCs w:val="24"/>
          <w:shd w:val="clear" w:color="auto" w:fill="FFFFFF"/>
        </w:rPr>
        <w:t>vardas</w:t>
      </w:r>
      <w:proofErr w:type="spellEnd"/>
      <w:proofErr w:type="gramEnd"/>
      <w:r w:rsidRPr="003B114D">
        <w:rPr>
          <w:rFonts w:ascii="Times New Roman" w:eastAsia="Times New Roman" w:hAnsi="Times New Roman" w:cs="Times New Roman"/>
          <w:color w:val="000000" w:themeColor="text1"/>
          <w:sz w:val="24"/>
          <w:szCs w:val="24"/>
          <w:shd w:val="clear" w:color="auto" w:fill="FFFFFF"/>
        </w:rPr>
        <w:t xml:space="preserve">, </w:t>
      </w:r>
      <w:proofErr w:type="spellStart"/>
      <w:r w:rsidRPr="003B114D">
        <w:rPr>
          <w:rFonts w:ascii="Times New Roman" w:eastAsia="Times New Roman" w:hAnsi="Times New Roman" w:cs="Times New Roman"/>
          <w:color w:val="000000" w:themeColor="text1"/>
          <w:sz w:val="24"/>
          <w:szCs w:val="24"/>
          <w:shd w:val="clear" w:color="auto" w:fill="FFFFFF"/>
        </w:rPr>
        <w:t>pavardė</w:t>
      </w:r>
      <w:proofErr w:type="spellEnd"/>
      <w:r w:rsidRPr="00D8616F">
        <w:rPr>
          <w:rFonts w:ascii="Times New Roman" w:eastAsia="Times New Roman" w:hAnsi="Times New Roman" w:cs="Times New Roman"/>
          <w:color w:val="000000"/>
          <w:sz w:val="24"/>
          <w:szCs w:val="24"/>
          <w:shd w:val="clear" w:color="auto" w:fill="FFFFFF"/>
        </w:rPr>
        <w:t>)</w:t>
      </w:r>
    </w:p>
    <w:sectPr w:rsidR="00785000" w:rsidSect="00506301">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CD" w:rsidRDefault="008635CD" w:rsidP="00785000">
      <w:pPr>
        <w:spacing w:after="0" w:line="240" w:lineRule="auto"/>
      </w:pPr>
      <w:r>
        <w:separator/>
      </w:r>
    </w:p>
  </w:endnote>
  <w:endnote w:type="continuationSeparator" w:id="0">
    <w:p w:rsidR="008635CD" w:rsidRDefault="008635CD" w:rsidP="0078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CD" w:rsidRDefault="008635CD" w:rsidP="00785000">
      <w:pPr>
        <w:spacing w:after="0" w:line="240" w:lineRule="auto"/>
      </w:pPr>
      <w:r>
        <w:separator/>
      </w:r>
    </w:p>
  </w:footnote>
  <w:footnote w:type="continuationSeparator" w:id="0">
    <w:p w:rsidR="008635CD" w:rsidRDefault="008635CD" w:rsidP="00785000">
      <w:pPr>
        <w:spacing w:after="0" w:line="240" w:lineRule="auto"/>
      </w:pPr>
      <w:r>
        <w:continuationSeparator/>
      </w:r>
    </w:p>
  </w:footnote>
  <w:footnote w:id="1">
    <w:p w:rsidR="00785000" w:rsidRPr="006E1519" w:rsidRDefault="00785000" w:rsidP="00785000">
      <w:pPr>
        <w:pStyle w:val="Puslapioinaostekstas"/>
        <w:rPr>
          <w:lang w:val="lt-LT"/>
        </w:rPr>
      </w:pPr>
      <w:r>
        <w:rPr>
          <w:rStyle w:val="Puslapioinaosnuoroda"/>
        </w:rPr>
        <w:footnoteRef/>
      </w:r>
      <w:r>
        <w:t xml:space="preserve"> </w:t>
      </w:r>
      <w:r w:rsidRPr="006E1519">
        <w:rPr>
          <w:rFonts w:ascii="Times New Roman" w:hAnsi="Times New Roman" w:cs="Times New Roman"/>
          <w:lang w:val="lt-LT"/>
        </w:rPr>
        <w:t xml:space="preserve">Pasitarimus organizuojant nuotoliniu būdu, protokolai Tarnybai </w:t>
      </w:r>
      <w:r>
        <w:rPr>
          <w:rFonts w:ascii="Times New Roman" w:hAnsi="Times New Roman" w:cs="Times New Roman"/>
          <w:lang w:val="lt-LT"/>
        </w:rPr>
        <w:t>perduodami</w:t>
      </w:r>
      <w:r w:rsidRPr="006E1519">
        <w:rPr>
          <w:rFonts w:ascii="Times New Roman" w:hAnsi="Times New Roman" w:cs="Times New Roman"/>
          <w:lang w:val="lt-LT"/>
        </w:rPr>
        <w:t xml:space="preserve"> be parašų.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00"/>
    <w:rsid w:val="00506301"/>
    <w:rsid w:val="00785000"/>
    <w:rsid w:val="007C44F9"/>
    <w:rsid w:val="008635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D9512-33C3-4E29-BA8A-CFABDCF1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5000"/>
    <w:pPr>
      <w:spacing w:after="160" w:line="259" w:lineRule="auto"/>
      <w:ind w:firstLine="0"/>
      <w:jc w:val="left"/>
    </w:pPr>
    <w:rPr>
      <w:rFonts w:asciiTheme="minorHAnsi" w:hAnsiTheme="minorHAnsi"/>
      <w:sz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78500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85000"/>
    <w:rPr>
      <w:rFonts w:asciiTheme="minorHAnsi" w:hAnsiTheme="minorHAnsi"/>
      <w:sz w:val="20"/>
      <w:szCs w:val="20"/>
      <w:lang w:val="en-US"/>
    </w:rPr>
  </w:style>
  <w:style w:type="character" w:styleId="Puslapioinaosnuoroda">
    <w:name w:val="footnote reference"/>
    <w:basedOn w:val="Numatytasispastraiposriftas"/>
    <w:uiPriority w:val="99"/>
    <w:semiHidden/>
    <w:unhideWhenUsed/>
    <w:rsid w:val="00785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4597</Words>
  <Characters>2621</Characters>
  <Application>Microsoft Office Word</Application>
  <DocSecurity>0</DocSecurity>
  <Lines>21</Lines>
  <Paragraphs>14</Paragraphs>
  <ScaleCrop>false</ScaleCrop>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&amp; J</dc:creator>
  <cp:keywords/>
  <dc:description/>
  <cp:lastModifiedBy>A &amp; J</cp:lastModifiedBy>
  <cp:revision>1</cp:revision>
  <dcterms:created xsi:type="dcterms:W3CDTF">2022-03-15T16:26:00Z</dcterms:created>
  <dcterms:modified xsi:type="dcterms:W3CDTF">2022-03-15T16:27:00Z</dcterms:modified>
</cp:coreProperties>
</file>